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67910" w14:textId="77777777" w:rsidR="000C0DBA" w:rsidRDefault="000C0DBA" w:rsidP="00CC6479">
      <w:pPr>
        <w:spacing w:after="100" w:line="280" w:lineRule="exact"/>
        <w:ind w:left="907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УТВЕРЖДАЮ</w:t>
      </w:r>
    </w:p>
    <w:p w14:paraId="792F0DE9" w14:textId="77777777" w:rsidR="00ED3CDE" w:rsidRDefault="000C0DBA" w:rsidP="000B53BF">
      <w:pPr>
        <w:spacing w:after="0" w:line="280" w:lineRule="exact"/>
        <w:ind w:left="907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Председатель Витебского областного комитета природных ресурсов и охраны окружающей среды </w:t>
      </w:r>
    </w:p>
    <w:p w14:paraId="1D359F35" w14:textId="608F8D24" w:rsidR="000C0DBA" w:rsidRDefault="00ED3CDE" w:rsidP="000B53BF">
      <w:pPr>
        <w:spacing w:after="0" w:line="280" w:lineRule="exact"/>
        <w:ind w:left="907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</w:t>
      </w:r>
      <w:proofErr w:type="spellStart"/>
      <w:r w:rsidR="00974F72">
        <w:rPr>
          <w:rFonts w:ascii="Times New Roman" w:hAnsi="Times New Roman"/>
          <w:sz w:val="30"/>
          <w:szCs w:val="30"/>
        </w:rPr>
        <w:t>Р.Ф.Колца</w:t>
      </w:r>
      <w:proofErr w:type="spellEnd"/>
    </w:p>
    <w:p w14:paraId="2D29633C" w14:textId="77777777" w:rsidR="000C0DBA" w:rsidRDefault="000C0DBA" w:rsidP="00CC6479">
      <w:pPr>
        <w:spacing w:after="0" w:line="280" w:lineRule="exact"/>
        <w:ind w:left="9072"/>
        <w:rPr>
          <w:rFonts w:ascii="Times New Roman" w:hAnsi="Times New Roman"/>
          <w:sz w:val="30"/>
          <w:szCs w:val="30"/>
        </w:rPr>
      </w:pPr>
    </w:p>
    <w:p w14:paraId="27D0CA5E" w14:textId="6D196850" w:rsidR="000C0DBA" w:rsidRDefault="000C0DBA" w:rsidP="00CC6479">
      <w:pPr>
        <w:spacing w:after="0" w:line="280" w:lineRule="exact"/>
        <w:ind w:left="907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.</w:t>
      </w:r>
      <w:r w:rsidR="0024751A">
        <w:rPr>
          <w:rFonts w:ascii="Times New Roman" w:hAnsi="Times New Roman"/>
          <w:sz w:val="30"/>
          <w:szCs w:val="30"/>
        </w:rPr>
        <w:t>01.</w:t>
      </w:r>
      <w:r>
        <w:rPr>
          <w:rFonts w:ascii="Times New Roman" w:hAnsi="Times New Roman"/>
          <w:sz w:val="30"/>
          <w:szCs w:val="30"/>
        </w:rPr>
        <w:t>20</w:t>
      </w:r>
      <w:r w:rsidR="004B5CD4">
        <w:rPr>
          <w:rFonts w:ascii="Times New Roman" w:hAnsi="Times New Roman"/>
          <w:sz w:val="30"/>
          <w:szCs w:val="30"/>
        </w:rPr>
        <w:t>2</w:t>
      </w:r>
      <w:r w:rsidR="0024751A">
        <w:rPr>
          <w:rFonts w:ascii="Times New Roman" w:hAnsi="Times New Roman"/>
          <w:sz w:val="30"/>
          <w:szCs w:val="30"/>
        </w:rPr>
        <w:t>6</w:t>
      </w:r>
    </w:p>
    <w:p w14:paraId="0FF03C43" w14:textId="77777777" w:rsidR="000C0DBA" w:rsidRDefault="000C0DBA" w:rsidP="00CC6479">
      <w:pPr>
        <w:spacing w:after="0" w:line="280" w:lineRule="exact"/>
        <w:rPr>
          <w:rFonts w:ascii="Times New Roman" w:hAnsi="Times New Roman"/>
          <w:sz w:val="30"/>
          <w:szCs w:val="30"/>
        </w:rPr>
      </w:pPr>
    </w:p>
    <w:p w14:paraId="0E448E17" w14:textId="77777777" w:rsidR="000C0DBA" w:rsidRDefault="00115A1E" w:rsidP="00CC6479">
      <w:pPr>
        <w:spacing w:after="10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ПЛАН</w:t>
      </w:r>
    </w:p>
    <w:p w14:paraId="770BC139" w14:textId="77777777" w:rsidR="000C0DBA" w:rsidRDefault="00115A1E" w:rsidP="00CC6479">
      <w:pPr>
        <w:spacing w:after="0" w:line="280" w:lineRule="exact"/>
        <w:ind w:right="549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мероприятий </w:t>
      </w:r>
      <w:r w:rsidR="000C0DBA">
        <w:rPr>
          <w:rFonts w:ascii="Times New Roman" w:hAnsi="Times New Roman"/>
          <w:sz w:val="30"/>
          <w:szCs w:val="30"/>
        </w:rPr>
        <w:t xml:space="preserve">по противодействию коррупции в Витебском областном </w:t>
      </w:r>
    </w:p>
    <w:p w14:paraId="1900A2BE" w14:textId="77777777" w:rsidR="00115A1E" w:rsidRDefault="000C0DBA" w:rsidP="00CC6479">
      <w:pPr>
        <w:spacing w:after="0" w:line="280" w:lineRule="exact"/>
        <w:ind w:right="549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комитете п</w:t>
      </w:r>
      <w:r w:rsidR="00AD3DA6">
        <w:rPr>
          <w:rFonts w:ascii="Times New Roman" w:hAnsi="Times New Roman"/>
          <w:sz w:val="30"/>
          <w:szCs w:val="30"/>
        </w:rPr>
        <w:t xml:space="preserve">риродных ресурсов   и   охраны </w:t>
      </w:r>
      <w:r>
        <w:rPr>
          <w:rFonts w:ascii="Times New Roman" w:hAnsi="Times New Roman"/>
          <w:sz w:val="30"/>
          <w:szCs w:val="30"/>
        </w:rPr>
        <w:t>окружающей</w:t>
      </w:r>
      <w:r w:rsidR="00115A1E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среды </w:t>
      </w:r>
    </w:p>
    <w:p w14:paraId="48701064" w14:textId="2A83994B" w:rsidR="000C0DBA" w:rsidRDefault="000C0DBA" w:rsidP="00CC6479">
      <w:pPr>
        <w:spacing w:after="0" w:line="280" w:lineRule="exact"/>
        <w:ind w:right="5498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на</w:t>
      </w:r>
      <w:proofErr w:type="gramEnd"/>
      <w:r>
        <w:rPr>
          <w:rFonts w:ascii="Times New Roman" w:hAnsi="Times New Roman"/>
          <w:sz w:val="30"/>
          <w:szCs w:val="30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30"/>
          <w:szCs w:val="30"/>
        </w:rPr>
        <w:t>202</w:t>
      </w:r>
      <w:r w:rsidR="0024751A">
        <w:rPr>
          <w:rFonts w:ascii="Times New Roman" w:hAnsi="Times New Roman"/>
          <w:sz w:val="30"/>
          <w:szCs w:val="30"/>
        </w:rPr>
        <w:t>6</w:t>
      </w:r>
      <w:r>
        <w:rPr>
          <w:rFonts w:ascii="Times New Roman" w:hAnsi="Times New Roman"/>
          <w:sz w:val="30"/>
          <w:szCs w:val="30"/>
        </w:rPr>
        <w:t xml:space="preserve"> год</w:t>
      </w:r>
    </w:p>
    <w:p w14:paraId="0E319D1B" w14:textId="77777777" w:rsidR="00F33B8C" w:rsidRDefault="00F33B8C" w:rsidP="00A8599A">
      <w:pPr>
        <w:spacing w:after="0" w:line="280" w:lineRule="exact"/>
        <w:ind w:right="5498"/>
        <w:rPr>
          <w:rFonts w:ascii="Times New Roman" w:hAnsi="Times New Roman"/>
          <w:sz w:val="30"/>
          <w:szCs w:val="30"/>
        </w:rPr>
      </w:pPr>
    </w:p>
    <w:tbl>
      <w:tblPr>
        <w:tblStyle w:val="a3"/>
        <w:tblW w:w="14585" w:type="dxa"/>
        <w:tblLayout w:type="fixed"/>
        <w:tblLook w:val="0480" w:firstRow="0" w:lastRow="0" w:firstColumn="1" w:lastColumn="0" w:noHBand="0" w:noVBand="1"/>
      </w:tblPr>
      <w:tblGrid>
        <w:gridCol w:w="704"/>
        <w:gridCol w:w="6379"/>
        <w:gridCol w:w="2660"/>
        <w:gridCol w:w="4842"/>
      </w:tblGrid>
      <w:tr w:rsidR="00CB194F" w14:paraId="1B3EBF23" w14:textId="77777777" w:rsidTr="000A5754">
        <w:tc>
          <w:tcPr>
            <w:tcW w:w="704" w:type="dxa"/>
          </w:tcPr>
          <w:p w14:paraId="2064C0F2" w14:textId="77777777" w:rsidR="00CB194F" w:rsidRDefault="004F5FE9" w:rsidP="0058724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№ п/п</w:t>
            </w:r>
          </w:p>
        </w:tc>
        <w:tc>
          <w:tcPr>
            <w:tcW w:w="6379" w:type="dxa"/>
          </w:tcPr>
          <w:p w14:paraId="544AB6DD" w14:textId="77777777" w:rsidR="00CB194F" w:rsidRPr="00365C7C" w:rsidRDefault="004F5FE9" w:rsidP="00587245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мероприятий</w:t>
            </w:r>
          </w:p>
        </w:tc>
        <w:tc>
          <w:tcPr>
            <w:tcW w:w="2660" w:type="dxa"/>
          </w:tcPr>
          <w:p w14:paraId="515629E8" w14:textId="77777777" w:rsidR="00CB194F" w:rsidRPr="00365C7C" w:rsidRDefault="004F5FE9" w:rsidP="00587245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Срок исполнения</w:t>
            </w:r>
          </w:p>
        </w:tc>
        <w:tc>
          <w:tcPr>
            <w:tcW w:w="4842" w:type="dxa"/>
          </w:tcPr>
          <w:p w14:paraId="71927927" w14:textId="77777777" w:rsidR="00CB194F" w:rsidRPr="00365C7C" w:rsidRDefault="004F5FE9" w:rsidP="0058724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Исполнители</w:t>
            </w:r>
          </w:p>
        </w:tc>
      </w:tr>
      <w:tr w:rsidR="00587245" w14:paraId="5464381C" w14:textId="77777777" w:rsidTr="008766D4">
        <w:tc>
          <w:tcPr>
            <w:tcW w:w="14585" w:type="dxa"/>
            <w:gridSpan w:val="4"/>
          </w:tcPr>
          <w:p w14:paraId="51375FD4" w14:textId="77777777" w:rsidR="00587245" w:rsidRDefault="00F505F3" w:rsidP="0058724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Организационно-правовые мероприятия</w:t>
            </w:r>
          </w:p>
        </w:tc>
      </w:tr>
      <w:tr w:rsidR="00587245" w14:paraId="459577BC" w14:textId="77777777" w:rsidTr="000A5754">
        <w:tc>
          <w:tcPr>
            <w:tcW w:w="704" w:type="dxa"/>
          </w:tcPr>
          <w:p w14:paraId="23C959D3" w14:textId="77777777" w:rsidR="00587245" w:rsidRDefault="00587245" w:rsidP="00587245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1.</w:t>
            </w:r>
          </w:p>
        </w:tc>
        <w:tc>
          <w:tcPr>
            <w:tcW w:w="6379" w:type="dxa"/>
          </w:tcPr>
          <w:p w14:paraId="7E87AA59" w14:textId="08C2C382" w:rsidR="00587245" w:rsidRPr="00365C7C" w:rsidRDefault="00587245" w:rsidP="00CB2A3E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Обеспечить выполнение мероприятий планов работы комиссии </w:t>
            </w:r>
            <w:r w:rsidR="00CB2A3E">
              <w:rPr>
                <w:sz w:val="30"/>
                <w:szCs w:val="30"/>
              </w:rPr>
              <w:t>по противодействию коррупции</w:t>
            </w:r>
            <w:r w:rsidR="00CB2A3E">
              <w:rPr>
                <w:sz w:val="30"/>
                <w:szCs w:val="30"/>
              </w:rPr>
              <w:t xml:space="preserve"> в Витебском областном комитете</w:t>
            </w:r>
            <w:r>
              <w:rPr>
                <w:sz w:val="30"/>
                <w:szCs w:val="30"/>
              </w:rPr>
              <w:t xml:space="preserve"> природных ресурсов и охраны окружающей среды </w:t>
            </w:r>
          </w:p>
        </w:tc>
        <w:tc>
          <w:tcPr>
            <w:tcW w:w="2660" w:type="dxa"/>
          </w:tcPr>
          <w:p w14:paraId="359F091A" w14:textId="77777777" w:rsidR="00587245" w:rsidRPr="00365C7C" w:rsidRDefault="00587245" w:rsidP="00587245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 установленные планом сроки</w:t>
            </w:r>
          </w:p>
        </w:tc>
        <w:tc>
          <w:tcPr>
            <w:tcW w:w="4842" w:type="dxa"/>
          </w:tcPr>
          <w:p w14:paraId="312CEC29" w14:textId="77777777" w:rsidR="00587245" w:rsidRDefault="00587245" w:rsidP="0058724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структурные подразделения комитета,</w:t>
            </w:r>
          </w:p>
          <w:p w14:paraId="236C9FD6" w14:textId="77777777" w:rsidR="00587245" w:rsidRDefault="00587245" w:rsidP="0058724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инспекции</w:t>
            </w:r>
          </w:p>
          <w:p w14:paraId="193C9E66" w14:textId="77777777" w:rsidR="00587245" w:rsidRPr="00365C7C" w:rsidRDefault="00587245" w:rsidP="0058724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0A5754" w14:paraId="7810933C" w14:textId="77777777" w:rsidTr="000A5754">
        <w:tc>
          <w:tcPr>
            <w:tcW w:w="704" w:type="dxa"/>
          </w:tcPr>
          <w:p w14:paraId="121F487B" w14:textId="77777777" w:rsidR="000A5754" w:rsidRDefault="000A5754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2.</w:t>
            </w:r>
          </w:p>
        </w:tc>
        <w:tc>
          <w:tcPr>
            <w:tcW w:w="6379" w:type="dxa"/>
          </w:tcPr>
          <w:p w14:paraId="552C60B6" w14:textId="77777777" w:rsidR="000A5754" w:rsidRPr="00BD1969" w:rsidRDefault="000A5754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Обеспечить соблюдение требований законодательства по защите прав субъектов при обработке их персональных данных</w:t>
            </w:r>
          </w:p>
        </w:tc>
        <w:tc>
          <w:tcPr>
            <w:tcW w:w="2660" w:type="dxa"/>
          </w:tcPr>
          <w:p w14:paraId="228711A4" w14:textId="74991C99" w:rsidR="000A5754" w:rsidRPr="00365C7C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32BC8D28" w14:textId="77777777" w:rsidR="000A5754" w:rsidRDefault="000A5754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структурные подразделения комитета,</w:t>
            </w:r>
          </w:p>
          <w:p w14:paraId="06800370" w14:textId="77777777" w:rsidR="000A5754" w:rsidRPr="00365C7C" w:rsidRDefault="000A5754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инспекции</w:t>
            </w:r>
          </w:p>
        </w:tc>
      </w:tr>
      <w:tr w:rsidR="000A5754" w14:paraId="4B8B1EDF" w14:textId="77777777" w:rsidTr="000A5754">
        <w:tc>
          <w:tcPr>
            <w:tcW w:w="704" w:type="dxa"/>
          </w:tcPr>
          <w:p w14:paraId="2EED63CD" w14:textId="77777777" w:rsidR="000A5754" w:rsidRDefault="000A5754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3.</w:t>
            </w:r>
          </w:p>
        </w:tc>
        <w:tc>
          <w:tcPr>
            <w:tcW w:w="6379" w:type="dxa"/>
          </w:tcPr>
          <w:p w14:paraId="641A84D0" w14:textId="77777777" w:rsidR="000A5754" w:rsidRDefault="000A5754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Вносить на рассмотрение (при необходимости) на заседание комиссии по противодействию коррупции вопросы соблюдения порядка предотвращения и урегулирования конфликта интересов, возникающего в ходе проверок, при рассмотрении обращений граждан и юридических лиц, в иных ситуациях, связанных с исполнением должностных обязанностей</w:t>
            </w:r>
          </w:p>
        </w:tc>
        <w:tc>
          <w:tcPr>
            <w:tcW w:w="2660" w:type="dxa"/>
          </w:tcPr>
          <w:p w14:paraId="68661B7E" w14:textId="7AAA5745" w:rsidR="000A5754" w:rsidRPr="00365C7C" w:rsidRDefault="00D95663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30399B3F" w14:textId="77777777" w:rsidR="000A5754" w:rsidRDefault="000A5754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структурные подразделения комитета,</w:t>
            </w:r>
          </w:p>
          <w:p w14:paraId="2D059E00" w14:textId="77777777" w:rsidR="000A5754" w:rsidRDefault="000A5754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инспекции </w:t>
            </w:r>
          </w:p>
        </w:tc>
      </w:tr>
      <w:tr w:rsidR="008703AD" w14:paraId="3FAE67CA" w14:textId="77777777" w:rsidTr="00947AC5">
        <w:tc>
          <w:tcPr>
            <w:tcW w:w="14585" w:type="dxa"/>
            <w:gridSpan w:val="4"/>
          </w:tcPr>
          <w:p w14:paraId="332C25AF" w14:textId="77777777" w:rsidR="008703AD" w:rsidRDefault="008703AD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Мероприятия в области кадровой работы</w:t>
            </w:r>
          </w:p>
        </w:tc>
      </w:tr>
      <w:tr w:rsidR="008703AD" w14:paraId="5CA44C9E" w14:textId="77777777" w:rsidTr="000A5754">
        <w:tc>
          <w:tcPr>
            <w:tcW w:w="704" w:type="dxa"/>
          </w:tcPr>
          <w:p w14:paraId="20D09996" w14:textId="77777777" w:rsidR="008703AD" w:rsidRDefault="009010F1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4.</w:t>
            </w:r>
          </w:p>
        </w:tc>
        <w:tc>
          <w:tcPr>
            <w:tcW w:w="6379" w:type="dxa"/>
          </w:tcPr>
          <w:p w14:paraId="7DA0C3DD" w14:textId="77777777" w:rsidR="008703AD" w:rsidRDefault="009010F1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Провести анализ кадрового состава работников комитета с целью выявления совместной работы </w:t>
            </w:r>
            <w:r>
              <w:rPr>
                <w:sz w:val="30"/>
                <w:szCs w:val="30"/>
              </w:rPr>
              <w:lastRenderedPageBreak/>
              <w:t xml:space="preserve">в одной и той же организации лиц, являющихся супругами, близкими родственниками или свойственниками для предотвращения и регулирования конфликта интересов </w:t>
            </w:r>
          </w:p>
        </w:tc>
        <w:tc>
          <w:tcPr>
            <w:tcW w:w="2660" w:type="dxa"/>
          </w:tcPr>
          <w:p w14:paraId="1B86F437" w14:textId="0CDC2CD7" w:rsidR="008703AD" w:rsidRDefault="00F673AE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в течение года</w:t>
            </w:r>
          </w:p>
        </w:tc>
        <w:tc>
          <w:tcPr>
            <w:tcW w:w="4842" w:type="dxa"/>
          </w:tcPr>
          <w:p w14:paraId="2353B06F" w14:textId="77777777" w:rsidR="008703AD" w:rsidRDefault="00437EA6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8703AD" w14:paraId="7F62E846" w14:textId="77777777" w:rsidTr="000A5754">
        <w:tc>
          <w:tcPr>
            <w:tcW w:w="704" w:type="dxa"/>
          </w:tcPr>
          <w:p w14:paraId="261C2F61" w14:textId="77777777" w:rsidR="008703AD" w:rsidRDefault="00381AED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5.</w:t>
            </w:r>
          </w:p>
        </w:tc>
        <w:tc>
          <w:tcPr>
            <w:tcW w:w="6379" w:type="dxa"/>
          </w:tcPr>
          <w:p w14:paraId="225257E2" w14:textId="77777777" w:rsidR="008703AD" w:rsidRDefault="006A2085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 целях предотвращения ситуаций, при которых личные интересы работника, его супруги (супруга), близких родственников или свойственников влияют либо м</w:t>
            </w:r>
            <w:r w:rsidR="005B003A">
              <w:rPr>
                <w:sz w:val="30"/>
                <w:szCs w:val="30"/>
              </w:rPr>
              <w:t>о</w:t>
            </w:r>
            <w:r>
              <w:rPr>
                <w:sz w:val="30"/>
                <w:szCs w:val="30"/>
              </w:rPr>
              <w:t>гут повлиять на надлежащее исполнение этими работниками своих трудовых обязанностей, не допускать назначение супр</w:t>
            </w:r>
            <w:r w:rsidR="005B003A">
              <w:rPr>
                <w:sz w:val="30"/>
                <w:szCs w:val="30"/>
              </w:rPr>
              <w:t>у</w:t>
            </w:r>
            <w:r>
              <w:rPr>
                <w:sz w:val="30"/>
                <w:szCs w:val="30"/>
              </w:rPr>
              <w:t>гов</w:t>
            </w:r>
            <w:r w:rsidR="005B003A">
              <w:rPr>
                <w:sz w:val="30"/>
                <w:szCs w:val="30"/>
              </w:rPr>
              <w:t>, близких родственников и свойственников на должности, работа которых связана с непосредственной подчиненностью или подконтрольностью одного из этих лиц другому</w:t>
            </w:r>
          </w:p>
        </w:tc>
        <w:tc>
          <w:tcPr>
            <w:tcW w:w="2660" w:type="dxa"/>
          </w:tcPr>
          <w:p w14:paraId="4C02430E" w14:textId="721D4A13" w:rsidR="008703AD" w:rsidRDefault="00D95663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0DD354A5" w14:textId="77777777" w:rsidR="008703AD" w:rsidRDefault="005D702F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8703AD" w14:paraId="363E267A" w14:textId="77777777" w:rsidTr="000A5754">
        <w:tc>
          <w:tcPr>
            <w:tcW w:w="704" w:type="dxa"/>
          </w:tcPr>
          <w:p w14:paraId="1075B753" w14:textId="77777777" w:rsidR="008703AD" w:rsidRDefault="00381AED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6.</w:t>
            </w:r>
          </w:p>
        </w:tc>
        <w:tc>
          <w:tcPr>
            <w:tcW w:w="6379" w:type="dxa"/>
          </w:tcPr>
          <w:p w14:paraId="0F06A23A" w14:textId="77777777" w:rsidR="008703AD" w:rsidRDefault="00E052D2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Оказывать консультационную и методическую помощь работникам при заполнении деклараций о доходах и имуществе</w:t>
            </w:r>
          </w:p>
        </w:tc>
        <w:tc>
          <w:tcPr>
            <w:tcW w:w="2660" w:type="dxa"/>
          </w:tcPr>
          <w:p w14:paraId="0C8A51F5" w14:textId="029C8529" w:rsidR="008703AD" w:rsidRDefault="00D95663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февраль</w:t>
            </w:r>
          </w:p>
        </w:tc>
        <w:tc>
          <w:tcPr>
            <w:tcW w:w="4842" w:type="dxa"/>
          </w:tcPr>
          <w:p w14:paraId="3176D109" w14:textId="77777777" w:rsidR="008703AD" w:rsidRDefault="00E052D2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C14E06" w14:paraId="68959790" w14:textId="77777777" w:rsidTr="001B709A">
        <w:tc>
          <w:tcPr>
            <w:tcW w:w="14585" w:type="dxa"/>
            <w:gridSpan w:val="4"/>
          </w:tcPr>
          <w:p w14:paraId="0956F8DB" w14:textId="77777777" w:rsidR="00C14E06" w:rsidRDefault="00C14E06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Мероприятия в области финансовой, хозяйственной и контрольной деятельности</w:t>
            </w:r>
          </w:p>
        </w:tc>
      </w:tr>
      <w:tr w:rsidR="008703AD" w14:paraId="1AC8E2DA" w14:textId="77777777" w:rsidTr="000A5754">
        <w:tc>
          <w:tcPr>
            <w:tcW w:w="704" w:type="dxa"/>
          </w:tcPr>
          <w:p w14:paraId="4DE45D62" w14:textId="77777777" w:rsidR="008703AD" w:rsidRDefault="008A393D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7.</w:t>
            </w:r>
          </w:p>
        </w:tc>
        <w:tc>
          <w:tcPr>
            <w:tcW w:w="6379" w:type="dxa"/>
          </w:tcPr>
          <w:p w14:paraId="4CDF4BEC" w14:textId="772146F8" w:rsidR="008703AD" w:rsidRDefault="007F3AAC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Обеспечить систематический внутрихозяйственный контроль за соблюдением порядка осуществления закупок товаров (работ, услуг) и максимальную публичность принимаемых решений в сфере закупок товаров (работ, услуг)</w:t>
            </w:r>
            <w:r w:rsidR="00974F72">
              <w:rPr>
                <w:sz w:val="30"/>
                <w:szCs w:val="30"/>
              </w:rPr>
              <w:t xml:space="preserve">, </w:t>
            </w:r>
            <w:r w:rsidR="00974F72" w:rsidRPr="00F673AE">
              <w:rPr>
                <w:sz w:val="30"/>
                <w:szCs w:val="30"/>
              </w:rPr>
              <w:t>в том числе в части выявления коррупционных рисков и принятия мер по их устранению</w:t>
            </w:r>
          </w:p>
        </w:tc>
        <w:tc>
          <w:tcPr>
            <w:tcW w:w="2660" w:type="dxa"/>
          </w:tcPr>
          <w:p w14:paraId="2D7075FA" w14:textId="77777777" w:rsidR="008703AD" w:rsidRDefault="00E02403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ежеквартально</w:t>
            </w:r>
          </w:p>
        </w:tc>
        <w:tc>
          <w:tcPr>
            <w:tcW w:w="4842" w:type="dxa"/>
          </w:tcPr>
          <w:p w14:paraId="4E6AB81C" w14:textId="77777777" w:rsidR="008703AD" w:rsidRDefault="00E0240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финансово-экономический отдел комитета,</w:t>
            </w:r>
          </w:p>
          <w:p w14:paraId="6F25DE2A" w14:textId="77777777" w:rsidR="00E02403" w:rsidRDefault="00E0240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хозяйство комитета</w:t>
            </w:r>
          </w:p>
        </w:tc>
      </w:tr>
      <w:tr w:rsidR="008703AD" w14:paraId="47221EA6" w14:textId="77777777" w:rsidTr="000A5754">
        <w:tc>
          <w:tcPr>
            <w:tcW w:w="704" w:type="dxa"/>
          </w:tcPr>
          <w:p w14:paraId="27B386C2" w14:textId="77777777" w:rsidR="008703AD" w:rsidRDefault="0095352B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8.</w:t>
            </w:r>
          </w:p>
        </w:tc>
        <w:tc>
          <w:tcPr>
            <w:tcW w:w="6379" w:type="dxa"/>
          </w:tcPr>
          <w:p w14:paraId="2D4597D8" w14:textId="77777777" w:rsidR="008703AD" w:rsidRDefault="0095352B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Проводить проверку по каждому факту возникновения просроченной дебиторской задолженности для установления причин и условий, которые способствовали возникновению такой задолженности.</w:t>
            </w:r>
          </w:p>
          <w:p w14:paraId="61DF0B5D" w14:textId="77777777" w:rsidR="0095352B" w:rsidRDefault="0095352B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Результаты проверки с предложениями по взысканию просроченной дебиторской задолженности и привлечению к ответственности работников, действия </w:t>
            </w:r>
            <w:r>
              <w:rPr>
                <w:sz w:val="30"/>
                <w:szCs w:val="30"/>
              </w:rPr>
              <w:lastRenderedPageBreak/>
              <w:t>(бездействия) которых способствовали возникновению задолженности, рассматривать на заседаниях комиссии по противодействию коррупции</w:t>
            </w:r>
          </w:p>
        </w:tc>
        <w:tc>
          <w:tcPr>
            <w:tcW w:w="2660" w:type="dxa"/>
          </w:tcPr>
          <w:p w14:paraId="44C3DD14" w14:textId="77777777" w:rsidR="008703AD" w:rsidRDefault="0095352B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при возникновении задолженности</w:t>
            </w:r>
          </w:p>
        </w:tc>
        <w:tc>
          <w:tcPr>
            <w:tcW w:w="4842" w:type="dxa"/>
          </w:tcPr>
          <w:p w14:paraId="2905307E" w14:textId="77777777" w:rsidR="008703AD" w:rsidRDefault="00E84AB5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финансово-экономический отдел комитета</w:t>
            </w:r>
          </w:p>
        </w:tc>
      </w:tr>
      <w:tr w:rsidR="008703AD" w14:paraId="3797DC3D" w14:textId="77777777" w:rsidTr="000A5754">
        <w:tc>
          <w:tcPr>
            <w:tcW w:w="704" w:type="dxa"/>
          </w:tcPr>
          <w:p w14:paraId="02FEAE16" w14:textId="77777777" w:rsidR="008703AD" w:rsidRDefault="001568B6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9.</w:t>
            </w:r>
          </w:p>
        </w:tc>
        <w:tc>
          <w:tcPr>
            <w:tcW w:w="6379" w:type="dxa"/>
          </w:tcPr>
          <w:p w14:paraId="7F69250E" w14:textId="77777777" w:rsidR="008703AD" w:rsidRDefault="001568B6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Принимать меры по установке автомобильных систем мониторинга транспорта (трекеров) на </w:t>
            </w:r>
            <w:r w:rsidR="00B66F2A">
              <w:rPr>
                <w:sz w:val="30"/>
                <w:szCs w:val="30"/>
              </w:rPr>
              <w:t>служебных и специальных автомобилях комитета и инспекций</w:t>
            </w:r>
          </w:p>
        </w:tc>
        <w:tc>
          <w:tcPr>
            <w:tcW w:w="2660" w:type="dxa"/>
          </w:tcPr>
          <w:p w14:paraId="7FBF8A96" w14:textId="41127078" w:rsidR="008703AD" w:rsidRDefault="00D95663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7234A10A" w14:textId="77777777" w:rsidR="00620D35" w:rsidRDefault="00620D35" w:rsidP="00620D3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финансово-экономический отдел комитета,</w:t>
            </w:r>
          </w:p>
          <w:p w14:paraId="6812E2E8" w14:textId="77777777" w:rsidR="008703AD" w:rsidRDefault="00620D35" w:rsidP="00620D35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хозяйство комитета</w:t>
            </w:r>
          </w:p>
        </w:tc>
      </w:tr>
      <w:tr w:rsidR="008703AD" w14:paraId="7869FDB8" w14:textId="77777777" w:rsidTr="000A5754">
        <w:tc>
          <w:tcPr>
            <w:tcW w:w="704" w:type="dxa"/>
          </w:tcPr>
          <w:p w14:paraId="57E8D099" w14:textId="77777777" w:rsidR="008703AD" w:rsidRDefault="004F564C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10.</w:t>
            </w:r>
          </w:p>
        </w:tc>
        <w:tc>
          <w:tcPr>
            <w:tcW w:w="6379" w:type="dxa"/>
          </w:tcPr>
          <w:p w14:paraId="19975F84" w14:textId="77777777" w:rsidR="008703AD" w:rsidRDefault="000F4E69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Проводить анализ использования транспортных средств в соответствии с требованиями законодательства</w:t>
            </w:r>
          </w:p>
        </w:tc>
        <w:tc>
          <w:tcPr>
            <w:tcW w:w="2660" w:type="dxa"/>
          </w:tcPr>
          <w:p w14:paraId="5F380DF0" w14:textId="77777777" w:rsidR="008703AD" w:rsidRDefault="000F4E69" w:rsidP="000A5754">
            <w:pPr>
              <w:spacing w:after="0" w:line="280" w:lineRule="exact"/>
              <w:ind w:right="-2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раз в полугодие</w:t>
            </w:r>
          </w:p>
        </w:tc>
        <w:tc>
          <w:tcPr>
            <w:tcW w:w="4842" w:type="dxa"/>
          </w:tcPr>
          <w:p w14:paraId="047B98DE" w14:textId="77777777" w:rsidR="000F4E69" w:rsidRDefault="000F4E69" w:rsidP="000F4E69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финансово-экономический отдел комитета,</w:t>
            </w:r>
          </w:p>
          <w:p w14:paraId="14A4269C" w14:textId="77777777" w:rsidR="008703AD" w:rsidRDefault="000F4E69" w:rsidP="000F4E69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хозяйство комитета</w:t>
            </w:r>
          </w:p>
        </w:tc>
      </w:tr>
      <w:tr w:rsidR="000A5754" w14:paraId="36BCE589" w14:textId="77777777" w:rsidTr="000A5754">
        <w:tc>
          <w:tcPr>
            <w:tcW w:w="704" w:type="dxa"/>
          </w:tcPr>
          <w:p w14:paraId="15376DE3" w14:textId="77777777" w:rsidR="000A5754" w:rsidRDefault="00442C34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11.</w:t>
            </w:r>
          </w:p>
        </w:tc>
        <w:tc>
          <w:tcPr>
            <w:tcW w:w="6379" w:type="dxa"/>
          </w:tcPr>
          <w:p w14:paraId="0A7F62A1" w14:textId="77777777" w:rsidR="000A5754" w:rsidRDefault="00442C34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Принимать меры по соблюдению порядка сдачи, учета, хранения, определения стоимости и реализации имущества, в том числе подарка, предоставленного государственному должностному лицу, его супругу (супруге), близким родственникам или свойственникам</w:t>
            </w:r>
          </w:p>
        </w:tc>
        <w:tc>
          <w:tcPr>
            <w:tcW w:w="2660" w:type="dxa"/>
          </w:tcPr>
          <w:p w14:paraId="53F760B3" w14:textId="44D17072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5445A54B" w14:textId="77777777" w:rsidR="000372B6" w:rsidRDefault="000372B6" w:rsidP="000372B6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финансово-экономический отдел комитета,</w:t>
            </w:r>
          </w:p>
          <w:p w14:paraId="0EE3082A" w14:textId="77777777" w:rsidR="000A5754" w:rsidRDefault="000372B6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0A5754" w14:paraId="7E1E4E21" w14:textId="77777777" w:rsidTr="000A5754">
        <w:tc>
          <w:tcPr>
            <w:tcW w:w="704" w:type="dxa"/>
          </w:tcPr>
          <w:p w14:paraId="07BE8E0B" w14:textId="77777777" w:rsidR="000A5754" w:rsidRDefault="00C238B5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12.</w:t>
            </w:r>
          </w:p>
        </w:tc>
        <w:tc>
          <w:tcPr>
            <w:tcW w:w="6379" w:type="dxa"/>
          </w:tcPr>
          <w:p w14:paraId="345BE43C" w14:textId="77777777" w:rsidR="000A5754" w:rsidRDefault="00CC1FE0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Обеспечить проведение профилактических мероприятий по недопущению возникновению чрезвычайных ситуаций, в том числе пожаров</w:t>
            </w:r>
          </w:p>
        </w:tc>
        <w:tc>
          <w:tcPr>
            <w:tcW w:w="2660" w:type="dxa"/>
          </w:tcPr>
          <w:p w14:paraId="444F9A07" w14:textId="3B4D6F16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3CD4DC47" w14:textId="77777777" w:rsidR="00DD42BC" w:rsidRDefault="00DD42BC" w:rsidP="00DD42BC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структурные подразделения комитета,</w:t>
            </w:r>
          </w:p>
          <w:p w14:paraId="4D13728C" w14:textId="77777777" w:rsidR="000A5754" w:rsidRDefault="00DD42BC" w:rsidP="006657D6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инспекции</w:t>
            </w:r>
          </w:p>
        </w:tc>
      </w:tr>
      <w:tr w:rsidR="000A5754" w14:paraId="16A1B557" w14:textId="77777777" w:rsidTr="000A5754">
        <w:tc>
          <w:tcPr>
            <w:tcW w:w="704" w:type="dxa"/>
          </w:tcPr>
          <w:p w14:paraId="6BA8500E" w14:textId="77777777" w:rsidR="000A5754" w:rsidRDefault="00B95411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13.</w:t>
            </w:r>
          </w:p>
        </w:tc>
        <w:tc>
          <w:tcPr>
            <w:tcW w:w="6379" w:type="dxa"/>
          </w:tcPr>
          <w:p w14:paraId="331423E5" w14:textId="77777777" w:rsidR="000A5754" w:rsidRDefault="00DB034C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Провести анализ обращений граждан и юридических лиц на предмет наличия в них информации о фактах коррупционных проявлений в комитете и инспекциях</w:t>
            </w:r>
          </w:p>
        </w:tc>
        <w:tc>
          <w:tcPr>
            <w:tcW w:w="2660" w:type="dxa"/>
          </w:tcPr>
          <w:p w14:paraId="26B1D6F1" w14:textId="2D1F7879" w:rsidR="000A5754" w:rsidRDefault="003923C9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D95663">
              <w:rPr>
                <w:rFonts w:ascii="Times New Roman" w:hAnsi="Times New Roman"/>
                <w:sz w:val="30"/>
                <w:szCs w:val="30"/>
              </w:rPr>
              <w:t>в</w:t>
            </w:r>
            <w:proofErr w:type="gramEnd"/>
            <w:r w:rsidRPr="00D95663">
              <w:rPr>
                <w:rFonts w:ascii="Times New Roman" w:hAnsi="Times New Roman"/>
                <w:sz w:val="30"/>
                <w:szCs w:val="30"/>
              </w:rPr>
              <w:t xml:space="preserve"> течение года</w:t>
            </w:r>
          </w:p>
        </w:tc>
        <w:tc>
          <w:tcPr>
            <w:tcW w:w="4842" w:type="dxa"/>
          </w:tcPr>
          <w:p w14:paraId="0F8FB1B9" w14:textId="77777777" w:rsidR="000A5754" w:rsidRDefault="004F72EF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отдел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 xml:space="preserve"> координации контрольной деятельности комитета</w:t>
            </w:r>
          </w:p>
        </w:tc>
      </w:tr>
      <w:tr w:rsidR="000A5754" w14:paraId="523DF72F" w14:textId="77777777" w:rsidTr="000A5754">
        <w:tc>
          <w:tcPr>
            <w:tcW w:w="704" w:type="dxa"/>
          </w:tcPr>
          <w:p w14:paraId="54B687BF" w14:textId="77777777" w:rsidR="000A5754" w:rsidRDefault="004F72EF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14.</w:t>
            </w:r>
          </w:p>
        </w:tc>
        <w:tc>
          <w:tcPr>
            <w:tcW w:w="6379" w:type="dxa"/>
          </w:tcPr>
          <w:p w14:paraId="79828C9D" w14:textId="77777777" w:rsidR="000A5754" w:rsidRDefault="00684C88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Обеспечить контроль за</w:t>
            </w:r>
            <w:r w:rsidR="007B1359">
              <w:rPr>
                <w:sz w:val="30"/>
                <w:szCs w:val="30"/>
              </w:rPr>
              <w:t xml:space="preserve"> соблюдением инспекциями, структурными подразделениями комитета требований законодательства при ведении административного процесса, взыскании вреда, причиненного окружающей среде  </w:t>
            </w:r>
          </w:p>
        </w:tc>
        <w:tc>
          <w:tcPr>
            <w:tcW w:w="2660" w:type="dxa"/>
          </w:tcPr>
          <w:p w14:paraId="20596843" w14:textId="601F70AA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21018452" w14:textId="77777777" w:rsidR="000A5754" w:rsidRDefault="00CB5A41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координации контрольной деятельности комитета</w:t>
            </w:r>
          </w:p>
        </w:tc>
      </w:tr>
      <w:tr w:rsidR="00974F72" w14:paraId="4482B97E" w14:textId="77777777" w:rsidTr="000A5754">
        <w:tc>
          <w:tcPr>
            <w:tcW w:w="704" w:type="dxa"/>
          </w:tcPr>
          <w:p w14:paraId="3EC8EDE9" w14:textId="6DA848F3" w:rsidR="00974F72" w:rsidRPr="00974F72" w:rsidRDefault="00974F72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14</w:t>
            </w:r>
            <w:r w:rsidRPr="00974F72">
              <w:rPr>
                <w:rFonts w:ascii="Times New Roman" w:hAnsi="Times New Roman"/>
                <w:sz w:val="30"/>
                <w:szCs w:val="30"/>
                <w:vertAlign w:val="superscript"/>
              </w:rPr>
              <w:t>1</w:t>
            </w:r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w="6379" w:type="dxa"/>
          </w:tcPr>
          <w:p w14:paraId="3D5BC9B4" w14:textId="49356C83" w:rsidR="00974F72" w:rsidRDefault="00974F72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Определение коррупционных рисков и мер по их нейтрализации при осуществлении административных процедур в отношении юридических лиц и индивидуальных предпринимателей в области охраны </w:t>
            </w:r>
            <w:r>
              <w:rPr>
                <w:sz w:val="30"/>
                <w:szCs w:val="30"/>
              </w:rPr>
              <w:lastRenderedPageBreak/>
              <w:t>окружающей среды и рационального использования природных ресурсов</w:t>
            </w:r>
          </w:p>
        </w:tc>
        <w:tc>
          <w:tcPr>
            <w:tcW w:w="2660" w:type="dxa"/>
          </w:tcPr>
          <w:p w14:paraId="0555D1DD" w14:textId="2C48ABE6" w:rsidR="00974F72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lastRenderedPageBreak/>
              <w:t>в течение года</w:t>
            </w:r>
          </w:p>
        </w:tc>
        <w:tc>
          <w:tcPr>
            <w:tcW w:w="4842" w:type="dxa"/>
          </w:tcPr>
          <w:p w14:paraId="031F7558" w14:textId="208BDCFB" w:rsidR="00974F72" w:rsidRDefault="00D9566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о</w:t>
            </w:r>
            <w:r w:rsidRPr="00D95663">
              <w:rPr>
                <w:rFonts w:ascii="Times New Roman" w:hAnsi="Times New Roman"/>
                <w:sz w:val="30"/>
                <w:szCs w:val="30"/>
              </w:rPr>
              <w:t>тдел</w:t>
            </w:r>
            <w:proofErr w:type="gramEnd"/>
            <w:r w:rsidRPr="00D95663">
              <w:rPr>
                <w:rFonts w:ascii="Times New Roman" w:hAnsi="Times New Roman"/>
                <w:sz w:val="30"/>
                <w:szCs w:val="30"/>
              </w:rPr>
              <w:t xml:space="preserve"> контроля за охраной и использованием  атмосферного воздуха и водных ресурсов</w:t>
            </w:r>
            <w:r>
              <w:rPr>
                <w:rFonts w:ascii="Times New Roman" w:hAnsi="Times New Roman"/>
                <w:sz w:val="30"/>
                <w:szCs w:val="30"/>
              </w:rPr>
              <w:t>;</w:t>
            </w:r>
          </w:p>
          <w:p w14:paraId="5F4E2505" w14:textId="77777777" w:rsidR="00D95663" w:rsidRDefault="00D9566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о</w:t>
            </w:r>
            <w:r w:rsidRPr="00D95663">
              <w:rPr>
                <w:rFonts w:ascii="Times New Roman" w:hAnsi="Times New Roman"/>
                <w:sz w:val="30"/>
                <w:szCs w:val="30"/>
              </w:rPr>
              <w:t>тдел</w:t>
            </w:r>
            <w:proofErr w:type="gramEnd"/>
            <w:r w:rsidRPr="00D95663">
              <w:rPr>
                <w:rFonts w:ascii="Times New Roman" w:hAnsi="Times New Roman"/>
                <w:sz w:val="30"/>
                <w:szCs w:val="30"/>
              </w:rPr>
              <w:t xml:space="preserve"> контроля за охраной и использованием  земель, недр, биоразнообразия, особо </w:t>
            </w:r>
            <w:r w:rsidRPr="00D95663">
              <w:rPr>
                <w:rFonts w:ascii="Times New Roman" w:hAnsi="Times New Roman"/>
                <w:sz w:val="30"/>
                <w:szCs w:val="30"/>
              </w:rPr>
              <w:lastRenderedPageBreak/>
              <w:t>охраняемых природных территорий</w:t>
            </w:r>
            <w:r>
              <w:rPr>
                <w:rFonts w:ascii="Times New Roman" w:hAnsi="Times New Roman"/>
                <w:sz w:val="30"/>
                <w:szCs w:val="30"/>
              </w:rPr>
              <w:t>;</w:t>
            </w:r>
          </w:p>
          <w:p w14:paraId="2C85A930" w14:textId="77777777" w:rsidR="00D95663" w:rsidRDefault="00D9566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</w:t>
            </w:r>
            <w:r w:rsidRPr="00D95663">
              <w:rPr>
                <w:rFonts w:ascii="Times New Roman" w:hAnsi="Times New Roman"/>
                <w:sz w:val="30"/>
                <w:szCs w:val="30"/>
              </w:rPr>
              <w:t>тдел контроля за обращением с отходами</w:t>
            </w:r>
            <w:r>
              <w:rPr>
                <w:rFonts w:ascii="Times New Roman" w:hAnsi="Times New Roman"/>
                <w:sz w:val="30"/>
                <w:szCs w:val="30"/>
              </w:rPr>
              <w:t>;</w:t>
            </w:r>
          </w:p>
          <w:p w14:paraId="4860CC19" w14:textId="4C93495B" w:rsidR="00D95663" w:rsidRDefault="00D95663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районные инспекции природных ресурсов и охраны окружающей среды</w:t>
            </w:r>
          </w:p>
        </w:tc>
      </w:tr>
      <w:tr w:rsidR="00E06E4B" w14:paraId="010CDCA2" w14:textId="77777777" w:rsidTr="00A026B6">
        <w:tc>
          <w:tcPr>
            <w:tcW w:w="14585" w:type="dxa"/>
            <w:gridSpan w:val="4"/>
          </w:tcPr>
          <w:p w14:paraId="2E40A529" w14:textId="77777777" w:rsidR="00E06E4B" w:rsidRDefault="00256960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lastRenderedPageBreak/>
              <w:t>Образовательные и информационные мероприятия</w:t>
            </w:r>
          </w:p>
        </w:tc>
      </w:tr>
      <w:tr w:rsidR="000A5754" w14:paraId="4E649A2E" w14:textId="77777777" w:rsidTr="000A5754">
        <w:tc>
          <w:tcPr>
            <w:tcW w:w="704" w:type="dxa"/>
          </w:tcPr>
          <w:p w14:paraId="6578D1F2" w14:textId="77777777" w:rsidR="000A5754" w:rsidRDefault="00E06E4B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15.</w:t>
            </w:r>
          </w:p>
        </w:tc>
        <w:tc>
          <w:tcPr>
            <w:tcW w:w="6379" w:type="dxa"/>
          </w:tcPr>
          <w:p w14:paraId="671B195D" w14:textId="77777777" w:rsidR="000A5754" w:rsidRDefault="002F670B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Обеспечить повышение </w:t>
            </w:r>
            <w:r w:rsidR="003445DD">
              <w:rPr>
                <w:sz w:val="30"/>
                <w:szCs w:val="30"/>
              </w:rPr>
              <w:t>у</w:t>
            </w:r>
            <w:r>
              <w:rPr>
                <w:sz w:val="30"/>
                <w:szCs w:val="30"/>
              </w:rPr>
              <w:t>ровня знаний в области противодействия борьбы с коррупцией путем направления работников на курсы повышения квалификации</w:t>
            </w:r>
          </w:p>
        </w:tc>
        <w:tc>
          <w:tcPr>
            <w:tcW w:w="2660" w:type="dxa"/>
          </w:tcPr>
          <w:p w14:paraId="15A8F209" w14:textId="6EC1C17A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0D59F04E" w14:textId="77777777" w:rsidR="000A5754" w:rsidRDefault="00AB4680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0A5754" w14:paraId="1E59C39E" w14:textId="77777777" w:rsidTr="000A5754">
        <w:tc>
          <w:tcPr>
            <w:tcW w:w="704" w:type="dxa"/>
          </w:tcPr>
          <w:p w14:paraId="047BB93F" w14:textId="77777777" w:rsidR="000A5754" w:rsidRDefault="00B766B5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16.</w:t>
            </w:r>
          </w:p>
        </w:tc>
        <w:tc>
          <w:tcPr>
            <w:tcW w:w="6379" w:type="dxa"/>
          </w:tcPr>
          <w:p w14:paraId="197E53E5" w14:textId="77777777" w:rsidR="000A5754" w:rsidRDefault="003F5C5E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Осуществлять мониторинг сообщений в средствах массовой информации, в том числе глобальной компьютерной сети Интернет, о фактах коррупции в комитете и инспекциях</w:t>
            </w:r>
          </w:p>
        </w:tc>
        <w:tc>
          <w:tcPr>
            <w:tcW w:w="2660" w:type="dxa"/>
          </w:tcPr>
          <w:p w14:paraId="1E653FE6" w14:textId="19B65F9C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ежемесячно</w:t>
            </w:r>
          </w:p>
        </w:tc>
        <w:tc>
          <w:tcPr>
            <w:tcW w:w="4842" w:type="dxa"/>
          </w:tcPr>
          <w:p w14:paraId="2D512DE0" w14:textId="77777777" w:rsidR="000A5754" w:rsidRDefault="003F5C5E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отдел правовой, кадровой и организационной работы комитета</w:t>
            </w:r>
          </w:p>
        </w:tc>
      </w:tr>
      <w:tr w:rsidR="00E04BDE" w14:paraId="7601E7EE" w14:textId="77777777" w:rsidTr="00A92FDA">
        <w:tc>
          <w:tcPr>
            <w:tcW w:w="14585" w:type="dxa"/>
            <w:gridSpan w:val="4"/>
          </w:tcPr>
          <w:p w14:paraId="74B244AF" w14:textId="77777777" w:rsidR="00E04BDE" w:rsidRDefault="00E04BDE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Иные организационные мероприятия</w:t>
            </w:r>
          </w:p>
        </w:tc>
      </w:tr>
      <w:tr w:rsidR="000A5754" w14:paraId="47B32A88" w14:textId="77777777" w:rsidTr="000A5754">
        <w:tc>
          <w:tcPr>
            <w:tcW w:w="704" w:type="dxa"/>
          </w:tcPr>
          <w:p w14:paraId="422B8721" w14:textId="77777777" w:rsidR="000A5754" w:rsidRDefault="00E04BDE" w:rsidP="000A5754">
            <w:pPr>
              <w:spacing w:after="0" w:line="280" w:lineRule="exac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17.</w:t>
            </w:r>
          </w:p>
        </w:tc>
        <w:tc>
          <w:tcPr>
            <w:tcW w:w="6379" w:type="dxa"/>
          </w:tcPr>
          <w:p w14:paraId="1AEBC599" w14:textId="77777777" w:rsidR="000A5754" w:rsidRDefault="00E04BDE" w:rsidP="000A5754">
            <w:pPr>
              <w:pStyle w:val="a4"/>
              <w:tabs>
                <w:tab w:val="left" w:pos="-4860"/>
                <w:tab w:val="left" w:pos="-4140"/>
                <w:tab w:val="right" w:pos="-3960"/>
              </w:tabs>
              <w:spacing w:line="280" w:lineRule="exact"/>
              <w:ind w:right="0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Информировать комиссию по противодействию коррупции о фактах совершения правонарушений, создающих условия для коррупции, или коррупционных правонарушений в течение 10 дней с момента, когда стало известно о совершении таких правонарушений</w:t>
            </w:r>
          </w:p>
        </w:tc>
        <w:tc>
          <w:tcPr>
            <w:tcW w:w="2660" w:type="dxa"/>
          </w:tcPr>
          <w:p w14:paraId="6208326E" w14:textId="2A0A1BEE" w:rsidR="000A5754" w:rsidRDefault="00D95663" w:rsidP="000A5754">
            <w:pPr>
              <w:tabs>
                <w:tab w:val="left" w:pos="0"/>
              </w:tabs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95663">
              <w:rPr>
                <w:rFonts w:ascii="Times New Roman" w:hAnsi="Times New Roman"/>
                <w:sz w:val="30"/>
                <w:szCs w:val="30"/>
              </w:rPr>
              <w:t>в течение года</w:t>
            </w:r>
          </w:p>
        </w:tc>
        <w:tc>
          <w:tcPr>
            <w:tcW w:w="4842" w:type="dxa"/>
          </w:tcPr>
          <w:p w14:paraId="6F839A79" w14:textId="77777777" w:rsidR="00CE1470" w:rsidRDefault="00CE1470" w:rsidP="00CE1470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структурные подразделения комитета,</w:t>
            </w:r>
          </w:p>
          <w:p w14:paraId="26C9FF1B" w14:textId="77777777" w:rsidR="00CE1470" w:rsidRDefault="00CE1470" w:rsidP="00CE1470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инспекции</w:t>
            </w:r>
          </w:p>
          <w:p w14:paraId="2E4C7F0F" w14:textId="77777777" w:rsidR="000A5754" w:rsidRDefault="000A5754" w:rsidP="000A5754">
            <w:pPr>
              <w:spacing w:after="0" w:line="28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14:paraId="3F737335" w14:textId="77777777" w:rsidR="000C0DBA" w:rsidRDefault="000C0DBA" w:rsidP="00E43588">
      <w:pPr>
        <w:spacing w:after="0" w:line="360" w:lineRule="auto"/>
        <w:ind w:right="550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</w:t>
      </w:r>
    </w:p>
    <w:sectPr w:rsidR="000C0DBA" w:rsidSect="005B558E">
      <w:headerReference w:type="even" r:id="rId7"/>
      <w:headerReference w:type="default" r:id="rId8"/>
      <w:pgSz w:w="16838" w:h="11906" w:orient="landscape"/>
      <w:pgMar w:top="1134" w:right="567" w:bottom="5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9EECB" w14:textId="77777777" w:rsidR="00505E55" w:rsidRDefault="00505E55" w:rsidP="0085291C">
      <w:r>
        <w:separator/>
      </w:r>
    </w:p>
  </w:endnote>
  <w:endnote w:type="continuationSeparator" w:id="0">
    <w:p w14:paraId="615684BC" w14:textId="77777777" w:rsidR="00505E55" w:rsidRDefault="00505E55" w:rsidP="0085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B74B2" w14:textId="77777777" w:rsidR="00505E55" w:rsidRDefault="00505E55" w:rsidP="0085291C">
      <w:r>
        <w:separator/>
      </w:r>
    </w:p>
  </w:footnote>
  <w:footnote w:type="continuationSeparator" w:id="0">
    <w:p w14:paraId="286DAE7C" w14:textId="77777777" w:rsidR="00505E55" w:rsidRDefault="00505E55" w:rsidP="00852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BDFDA" w14:textId="77777777" w:rsidR="000C0DBA" w:rsidRDefault="000C0DBA" w:rsidP="00A94ED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97799F2" w14:textId="77777777" w:rsidR="000C0DBA" w:rsidRDefault="000C0DB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0DCCF" w14:textId="77777777" w:rsidR="000C0DBA" w:rsidRDefault="000C0DBA" w:rsidP="00A94EDA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226EE">
      <w:rPr>
        <w:rStyle w:val="aa"/>
        <w:noProof/>
      </w:rPr>
      <w:t>4</w:t>
    </w:r>
    <w:r>
      <w:rPr>
        <w:rStyle w:val="aa"/>
      </w:rPr>
      <w:fldChar w:fldCharType="end"/>
    </w:r>
  </w:p>
  <w:p w14:paraId="5773CC3C" w14:textId="77777777" w:rsidR="000C0DBA" w:rsidRDefault="000C0DB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9294D"/>
    <w:multiLevelType w:val="hybridMultilevel"/>
    <w:tmpl w:val="285CB060"/>
    <w:lvl w:ilvl="0" w:tplc="EF10FA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9503FBE"/>
    <w:multiLevelType w:val="hybridMultilevel"/>
    <w:tmpl w:val="19A8A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03DC9"/>
    <w:multiLevelType w:val="hybridMultilevel"/>
    <w:tmpl w:val="285CB060"/>
    <w:lvl w:ilvl="0" w:tplc="EF10FA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24C"/>
    <w:rsid w:val="00002D66"/>
    <w:rsid w:val="00015103"/>
    <w:rsid w:val="00015357"/>
    <w:rsid w:val="000372B6"/>
    <w:rsid w:val="00041257"/>
    <w:rsid w:val="00072846"/>
    <w:rsid w:val="00095E95"/>
    <w:rsid w:val="000A5754"/>
    <w:rsid w:val="000B53BF"/>
    <w:rsid w:val="000B6F6D"/>
    <w:rsid w:val="000C0DBA"/>
    <w:rsid w:val="000D2778"/>
    <w:rsid w:val="000F4E69"/>
    <w:rsid w:val="000F668F"/>
    <w:rsid w:val="00105D04"/>
    <w:rsid w:val="00114DA4"/>
    <w:rsid w:val="00115A1E"/>
    <w:rsid w:val="0013691B"/>
    <w:rsid w:val="00150A07"/>
    <w:rsid w:val="00151C24"/>
    <w:rsid w:val="0015274C"/>
    <w:rsid w:val="001568B6"/>
    <w:rsid w:val="001B52E0"/>
    <w:rsid w:val="001D1071"/>
    <w:rsid w:val="001E54AE"/>
    <w:rsid w:val="001F5188"/>
    <w:rsid w:val="002026E5"/>
    <w:rsid w:val="0023166E"/>
    <w:rsid w:val="0024751A"/>
    <w:rsid w:val="00256960"/>
    <w:rsid w:val="00261DAF"/>
    <w:rsid w:val="00267FE3"/>
    <w:rsid w:val="002719AF"/>
    <w:rsid w:val="002821D5"/>
    <w:rsid w:val="0028724C"/>
    <w:rsid w:val="002C7913"/>
    <w:rsid w:val="002D6DEF"/>
    <w:rsid w:val="002F670B"/>
    <w:rsid w:val="003120ED"/>
    <w:rsid w:val="00317A94"/>
    <w:rsid w:val="0033488F"/>
    <w:rsid w:val="003445DD"/>
    <w:rsid w:val="003450AF"/>
    <w:rsid w:val="003458A1"/>
    <w:rsid w:val="00346C01"/>
    <w:rsid w:val="00354F46"/>
    <w:rsid w:val="00365C7C"/>
    <w:rsid w:val="00374DC1"/>
    <w:rsid w:val="00381AED"/>
    <w:rsid w:val="003923C9"/>
    <w:rsid w:val="003A7BF7"/>
    <w:rsid w:val="003B4A4C"/>
    <w:rsid w:val="003B519B"/>
    <w:rsid w:val="003F5C5E"/>
    <w:rsid w:val="0040782C"/>
    <w:rsid w:val="00415810"/>
    <w:rsid w:val="00422C47"/>
    <w:rsid w:val="004360F0"/>
    <w:rsid w:val="00437EA6"/>
    <w:rsid w:val="00442C34"/>
    <w:rsid w:val="00480101"/>
    <w:rsid w:val="0048613C"/>
    <w:rsid w:val="00491ABF"/>
    <w:rsid w:val="00492E92"/>
    <w:rsid w:val="00495E9C"/>
    <w:rsid w:val="004B23ED"/>
    <w:rsid w:val="004B5CD4"/>
    <w:rsid w:val="004C553B"/>
    <w:rsid w:val="004D02AB"/>
    <w:rsid w:val="004D0D15"/>
    <w:rsid w:val="004D7973"/>
    <w:rsid w:val="004F564C"/>
    <w:rsid w:val="004F5919"/>
    <w:rsid w:val="004F5FE9"/>
    <w:rsid w:val="004F72EF"/>
    <w:rsid w:val="00505E55"/>
    <w:rsid w:val="005226F3"/>
    <w:rsid w:val="00560658"/>
    <w:rsid w:val="0057211F"/>
    <w:rsid w:val="005813E2"/>
    <w:rsid w:val="00583188"/>
    <w:rsid w:val="00587245"/>
    <w:rsid w:val="005A2B8F"/>
    <w:rsid w:val="005A7F5F"/>
    <w:rsid w:val="005B003A"/>
    <w:rsid w:val="005B558E"/>
    <w:rsid w:val="005C18F0"/>
    <w:rsid w:val="005C1A9C"/>
    <w:rsid w:val="005C1D89"/>
    <w:rsid w:val="005D20A6"/>
    <w:rsid w:val="005D702F"/>
    <w:rsid w:val="00620D35"/>
    <w:rsid w:val="00621120"/>
    <w:rsid w:val="00627CA9"/>
    <w:rsid w:val="006456A1"/>
    <w:rsid w:val="006657D6"/>
    <w:rsid w:val="00684C88"/>
    <w:rsid w:val="006A2085"/>
    <w:rsid w:val="006B480D"/>
    <w:rsid w:val="006D1A16"/>
    <w:rsid w:val="006D35DC"/>
    <w:rsid w:val="006F6AD7"/>
    <w:rsid w:val="00747A0C"/>
    <w:rsid w:val="00752F03"/>
    <w:rsid w:val="0077590C"/>
    <w:rsid w:val="00792511"/>
    <w:rsid w:val="00795B37"/>
    <w:rsid w:val="007A5731"/>
    <w:rsid w:val="007B1359"/>
    <w:rsid w:val="007F1ADD"/>
    <w:rsid w:val="007F3874"/>
    <w:rsid w:val="007F3AAC"/>
    <w:rsid w:val="007F568B"/>
    <w:rsid w:val="00802D55"/>
    <w:rsid w:val="0081454E"/>
    <w:rsid w:val="00825BC8"/>
    <w:rsid w:val="008262E0"/>
    <w:rsid w:val="00843A3F"/>
    <w:rsid w:val="0085291C"/>
    <w:rsid w:val="00855D1E"/>
    <w:rsid w:val="008703AD"/>
    <w:rsid w:val="008766D4"/>
    <w:rsid w:val="00876C85"/>
    <w:rsid w:val="008902BA"/>
    <w:rsid w:val="008A393D"/>
    <w:rsid w:val="008B2E5B"/>
    <w:rsid w:val="008C0B7A"/>
    <w:rsid w:val="008E2B61"/>
    <w:rsid w:val="008E3441"/>
    <w:rsid w:val="009010F1"/>
    <w:rsid w:val="00902733"/>
    <w:rsid w:val="00927912"/>
    <w:rsid w:val="00930E89"/>
    <w:rsid w:val="00936FE6"/>
    <w:rsid w:val="0094457E"/>
    <w:rsid w:val="0095352B"/>
    <w:rsid w:val="00974F72"/>
    <w:rsid w:val="009778DA"/>
    <w:rsid w:val="00982380"/>
    <w:rsid w:val="009A6F95"/>
    <w:rsid w:val="009C6892"/>
    <w:rsid w:val="009C6EAA"/>
    <w:rsid w:val="009E073C"/>
    <w:rsid w:val="009E1406"/>
    <w:rsid w:val="00A06AAA"/>
    <w:rsid w:val="00A12474"/>
    <w:rsid w:val="00A16676"/>
    <w:rsid w:val="00A2106D"/>
    <w:rsid w:val="00A50CE4"/>
    <w:rsid w:val="00A542BC"/>
    <w:rsid w:val="00A56C48"/>
    <w:rsid w:val="00A61B78"/>
    <w:rsid w:val="00A76036"/>
    <w:rsid w:val="00A8599A"/>
    <w:rsid w:val="00A94A7E"/>
    <w:rsid w:val="00A94EDA"/>
    <w:rsid w:val="00A97A3E"/>
    <w:rsid w:val="00AA259C"/>
    <w:rsid w:val="00AA55E6"/>
    <w:rsid w:val="00AA7F14"/>
    <w:rsid w:val="00AB4680"/>
    <w:rsid w:val="00AB7938"/>
    <w:rsid w:val="00AC3B4A"/>
    <w:rsid w:val="00AC5B5B"/>
    <w:rsid w:val="00AD3DA6"/>
    <w:rsid w:val="00AE2578"/>
    <w:rsid w:val="00B15E3B"/>
    <w:rsid w:val="00B161B8"/>
    <w:rsid w:val="00B2657C"/>
    <w:rsid w:val="00B5387C"/>
    <w:rsid w:val="00B66F2A"/>
    <w:rsid w:val="00B73481"/>
    <w:rsid w:val="00B766B5"/>
    <w:rsid w:val="00B81563"/>
    <w:rsid w:val="00B847A5"/>
    <w:rsid w:val="00B95411"/>
    <w:rsid w:val="00BB0B1E"/>
    <w:rsid w:val="00BC26AA"/>
    <w:rsid w:val="00BD1969"/>
    <w:rsid w:val="00BE4D5F"/>
    <w:rsid w:val="00BE7822"/>
    <w:rsid w:val="00BF2870"/>
    <w:rsid w:val="00BF687B"/>
    <w:rsid w:val="00C048B0"/>
    <w:rsid w:val="00C14B25"/>
    <w:rsid w:val="00C14E06"/>
    <w:rsid w:val="00C235C6"/>
    <w:rsid w:val="00C238B5"/>
    <w:rsid w:val="00C414F4"/>
    <w:rsid w:val="00C80403"/>
    <w:rsid w:val="00C81956"/>
    <w:rsid w:val="00C8441F"/>
    <w:rsid w:val="00C91046"/>
    <w:rsid w:val="00CA4252"/>
    <w:rsid w:val="00CB194F"/>
    <w:rsid w:val="00CB2A3E"/>
    <w:rsid w:val="00CB5A41"/>
    <w:rsid w:val="00CC1FE0"/>
    <w:rsid w:val="00CC244D"/>
    <w:rsid w:val="00CC6479"/>
    <w:rsid w:val="00CE1470"/>
    <w:rsid w:val="00CE5EA5"/>
    <w:rsid w:val="00CF18E0"/>
    <w:rsid w:val="00D10215"/>
    <w:rsid w:val="00D41C64"/>
    <w:rsid w:val="00D43BEE"/>
    <w:rsid w:val="00D461E9"/>
    <w:rsid w:val="00D52208"/>
    <w:rsid w:val="00D54A56"/>
    <w:rsid w:val="00D744CA"/>
    <w:rsid w:val="00D95663"/>
    <w:rsid w:val="00DA0DBA"/>
    <w:rsid w:val="00DB034C"/>
    <w:rsid w:val="00DC5089"/>
    <w:rsid w:val="00DD42BC"/>
    <w:rsid w:val="00DF5074"/>
    <w:rsid w:val="00E02403"/>
    <w:rsid w:val="00E04BDE"/>
    <w:rsid w:val="00E052D2"/>
    <w:rsid w:val="00E06E4B"/>
    <w:rsid w:val="00E115D5"/>
    <w:rsid w:val="00E2224D"/>
    <w:rsid w:val="00E226EE"/>
    <w:rsid w:val="00E248B3"/>
    <w:rsid w:val="00E3723D"/>
    <w:rsid w:val="00E43588"/>
    <w:rsid w:val="00E55C66"/>
    <w:rsid w:val="00E70D23"/>
    <w:rsid w:val="00E724B7"/>
    <w:rsid w:val="00E84AB5"/>
    <w:rsid w:val="00E94D3B"/>
    <w:rsid w:val="00EA23F3"/>
    <w:rsid w:val="00EB4B99"/>
    <w:rsid w:val="00ED2C07"/>
    <w:rsid w:val="00ED3CDE"/>
    <w:rsid w:val="00EF36E1"/>
    <w:rsid w:val="00F16BE4"/>
    <w:rsid w:val="00F33B8C"/>
    <w:rsid w:val="00F505F3"/>
    <w:rsid w:val="00F51EDB"/>
    <w:rsid w:val="00F53D8D"/>
    <w:rsid w:val="00F61A79"/>
    <w:rsid w:val="00F673AE"/>
    <w:rsid w:val="00F908E3"/>
    <w:rsid w:val="00FF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B8DC4"/>
  <w15:docId w15:val="{44EAAC07-3136-4172-8724-BC9284C6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88F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647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нак8 Знак Знак Знак Знак Знак Знак"/>
    <w:basedOn w:val="a"/>
    <w:autoRedefine/>
    <w:uiPriority w:val="99"/>
    <w:rsid w:val="009C6E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styleId="a4">
    <w:name w:val="Body Text Indent"/>
    <w:basedOn w:val="a"/>
    <w:link w:val="a5"/>
    <w:uiPriority w:val="99"/>
    <w:rsid w:val="009C6EAA"/>
    <w:pPr>
      <w:spacing w:after="0" w:line="240" w:lineRule="auto"/>
      <w:ind w:right="-365"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9C6EAA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1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1535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rsid w:val="00BD19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A76036"/>
    <w:rPr>
      <w:rFonts w:cs="Times New Roman"/>
      <w:lang w:eastAsia="en-US"/>
    </w:rPr>
  </w:style>
  <w:style w:type="character" w:styleId="aa">
    <w:name w:val="page number"/>
    <w:basedOn w:val="a0"/>
    <w:uiPriority w:val="99"/>
    <w:rsid w:val="00BD1969"/>
    <w:rPr>
      <w:rFonts w:cs="Times New Roman"/>
    </w:rPr>
  </w:style>
  <w:style w:type="paragraph" w:styleId="ab">
    <w:name w:val="List Paragraph"/>
    <w:basedOn w:val="a"/>
    <w:uiPriority w:val="34"/>
    <w:qFormat/>
    <w:rsid w:val="00F33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SPecialiST RePack</Company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1</dc:creator>
  <cp:keywords/>
  <dc:description/>
  <cp:lastModifiedBy>User</cp:lastModifiedBy>
  <cp:revision>7</cp:revision>
  <cp:lastPrinted>2025-02-14T11:45:00Z</cp:lastPrinted>
  <dcterms:created xsi:type="dcterms:W3CDTF">2025-02-13T11:57:00Z</dcterms:created>
  <dcterms:modified xsi:type="dcterms:W3CDTF">2026-06-10T12:09:00Z</dcterms:modified>
</cp:coreProperties>
</file>