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51" w:rsidRPr="00055151" w:rsidRDefault="00055151" w:rsidP="00055151">
      <w:pPr>
        <w:tabs>
          <w:tab w:val="left" w:pos="4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ВЫТВОРЧАЕ                                                          ПРОИЗВОДСТВЕННОЕ</w:t>
      </w:r>
    </w:p>
    <w:p w:rsidR="00055151" w:rsidRPr="00055151" w:rsidRDefault="00055151" w:rsidP="00055151">
      <w:pPr>
        <w:tabs>
          <w:tab w:val="left" w:pos="4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ПРЫВАТНАЕ УНIТАРНАЕ                                                           ЧАСТНОЕ УНИТАРНОЕ</w:t>
      </w:r>
    </w:p>
    <w:p w:rsidR="00055151" w:rsidRPr="00055151" w:rsidRDefault="00055151" w:rsidP="00055151">
      <w:pPr>
        <w:tabs>
          <w:tab w:val="left" w:pos="4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ПРАДПРЫЕМСТВА                                                           ПРЕДПРИЯТИЕ</w:t>
      </w:r>
    </w:p>
    <w:p w:rsidR="00055151" w:rsidRPr="00055151" w:rsidRDefault="00055151" w:rsidP="00055151">
      <w:pPr>
        <w:framePr w:h="846" w:hSpace="10080" w:vSpace="59" w:wrap="notBeside" w:vAnchor="text" w:hAnchor="page" w:x="5326" w:y="445"/>
        <w:tabs>
          <w:tab w:val="left" w:pos="4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62EBFA" wp14:editId="6703ABE9">
            <wp:extent cx="6191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151" w:rsidRPr="00055151" w:rsidRDefault="00055151" w:rsidP="00055151">
      <w:pPr>
        <w:tabs>
          <w:tab w:val="left" w:pos="4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«КАТПРАМБУД»                                                          «КАТПРОМСТРОЙ»</w:t>
      </w:r>
    </w:p>
    <w:p w:rsidR="00055151" w:rsidRPr="00055151" w:rsidRDefault="00055151" w:rsidP="00055151">
      <w:pPr>
        <w:tabs>
          <w:tab w:val="left" w:pos="4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1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055151" w:rsidRPr="00055151" w:rsidRDefault="00055151" w:rsidP="000551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211060, Витебская область, </w:t>
      </w:r>
      <w:proofErr w:type="spellStart"/>
      <w:r w:rsidRPr="0005515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Толочинский</w:t>
      </w:r>
      <w:proofErr w:type="spellEnd"/>
      <w:r w:rsidRPr="00055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  <w:proofErr w:type="spellStart"/>
      <w:r w:rsidRPr="00055151"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spellEnd"/>
      <w:r w:rsidRPr="00055151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Коханово, ул. Оршанская, 98,</w:t>
      </w:r>
    </w:p>
    <w:p w:rsidR="00055151" w:rsidRPr="00055151" w:rsidRDefault="00055151" w:rsidP="00055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(факс) 8 (02136) 2-35-24, 2-35-41, </w:t>
      </w:r>
      <w:r w:rsidRPr="0005515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05515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5515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055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05515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Katpromstroy</w:t>
      </w:r>
      <w:proofErr w:type="spellEnd"/>
      <w:r w:rsidRPr="00055151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05515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05515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05515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055151" w:rsidRPr="00055151" w:rsidRDefault="00055151" w:rsidP="000551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р/с </w:t>
      </w:r>
      <w:r w:rsidRPr="0005515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BY</w:t>
      </w:r>
      <w:r w:rsidRPr="00055151">
        <w:rPr>
          <w:rFonts w:ascii="Times New Roman" w:eastAsia="Times New Roman" w:hAnsi="Times New Roman" w:cs="Times New Roman"/>
          <w:sz w:val="20"/>
          <w:szCs w:val="20"/>
          <w:lang w:eastAsia="ru-RU"/>
        </w:rPr>
        <w:t>95</w:t>
      </w:r>
      <w:r w:rsidRPr="0005515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SLAN</w:t>
      </w:r>
      <w:r w:rsidRPr="00055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30121231100120000000 в ЗАО «Банк ВТБ(Беларусь)» </w:t>
      </w:r>
      <w:r w:rsidRPr="0005515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BIC</w:t>
      </w:r>
      <w:r w:rsidRPr="00055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515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SLANBY</w:t>
      </w:r>
      <w:r w:rsidRPr="00055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22, г. Минск,               </w:t>
      </w:r>
    </w:p>
    <w:p w:rsidR="00055151" w:rsidRPr="00055151" w:rsidRDefault="00055151" w:rsidP="000551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ул. Московская, 14,  УНП 390183964  ОКПО 291644902</w:t>
      </w:r>
    </w:p>
    <w:p w:rsidR="00055151" w:rsidRPr="00055151" w:rsidRDefault="00055151" w:rsidP="00055151">
      <w:pPr>
        <w:tabs>
          <w:tab w:val="left" w:pos="44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5151" w:rsidRPr="00055151" w:rsidRDefault="00055151" w:rsidP="00055151">
      <w:pPr>
        <w:tabs>
          <w:tab w:val="left" w:pos="4358"/>
          <w:tab w:val="center" w:pos="4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tabs>
          <w:tab w:val="left" w:pos="4358"/>
          <w:tab w:val="center" w:pos="4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tabs>
          <w:tab w:val="left" w:pos="4358"/>
          <w:tab w:val="center" w:pos="495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51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             .2020</w:t>
      </w:r>
    </w:p>
    <w:p w:rsidR="00055151" w:rsidRPr="00055151" w:rsidRDefault="00055151" w:rsidP="00055151">
      <w:pPr>
        <w:tabs>
          <w:tab w:val="left" w:pos="4358"/>
          <w:tab w:val="center" w:pos="495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5151" w:rsidRPr="00055151" w:rsidRDefault="00055151" w:rsidP="00055151">
      <w:pPr>
        <w:tabs>
          <w:tab w:val="left" w:pos="4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Витебский областной </w:t>
      </w:r>
    </w:p>
    <w:p w:rsidR="00055151" w:rsidRPr="00055151" w:rsidRDefault="00055151" w:rsidP="00055151">
      <w:pPr>
        <w:tabs>
          <w:tab w:val="left" w:pos="4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proofErr w:type="spellStart"/>
      <w:r w:rsidRPr="00055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ПРиООС</w:t>
      </w:r>
      <w:proofErr w:type="spellEnd"/>
    </w:p>
    <w:p w:rsidR="00055151" w:rsidRPr="00055151" w:rsidRDefault="00055151" w:rsidP="00055151">
      <w:pPr>
        <w:tabs>
          <w:tab w:val="left" w:pos="4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комплексного природоохранного разрешения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__</w:t>
      </w:r>
      <w:r w:rsidRPr="000551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Производственное частное унитарное предприятие _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055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(полное наименование юридического лица в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551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 «КАТПРОМСТРОЙ», </w:t>
      </w:r>
      <w:proofErr w:type="spellStart"/>
      <w:r w:rsidRPr="000551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ул.Промышленная</w:t>
      </w:r>
      <w:proofErr w:type="spellEnd"/>
      <w:r w:rsidRPr="000551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д.5а, </w:t>
      </w:r>
      <w:proofErr w:type="spellStart"/>
      <w:r w:rsidRPr="000551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г.п.Коханово</w:t>
      </w:r>
      <w:proofErr w:type="spellEnd"/>
      <w:r w:rsidRPr="000551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соответствии с уставом, фамилия, собственное имя, отчество (если таковое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spellStart"/>
      <w:r w:rsidRPr="000551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Толочинского</w:t>
      </w:r>
      <w:proofErr w:type="spellEnd"/>
      <w:r w:rsidRPr="000551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района, Витебской области_________________________________________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имеется) индивидуального предпринимателя, место нахождения эксплуатируемых природопользователем объектов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просит выдать комплексное природоохранное разрешение на срок _10_ лет.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5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причина обращения: выдать комплексное природоохранное разрешение (с указанием срока его действия); внести в него изменения и (или) дополнения; продлить срок действия комплексного природоохранного разрешения ( с указанием срока его действия)  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5"/>
      <w:bookmarkEnd w:id="1"/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сведения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47"/>
      <w:bookmarkEnd w:id="2"/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6635"/>
        <w:gridCol w:w="2737"/>
      </w:tblGrid>
      <w:tr w:rsidR="00055151" w:rsidRPr="00055151" w:rsidTr="00D068F1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N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Наименование данных       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Данные       </w:t>
            </w:r>
          </w:p>
        </w:tc>
      </w:tr>
      <w:tr w:rsidR="00055151" w:rsidRPr="00055151" w:rsidTr="00D068F1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Место государственной регистрации юридического лица, место жительства индивидуального предпринимателя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ул.Оршанская</w:t>
            </w:r>
            <w:proofErr w:type="spellEnd"/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, д.98, 211060,г.п.Коханово, </w:t>
            </w:r>
            <w:proofErr w:type="spellStart"/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Толочинский</w:t>
            </w:r>
            <w:proofErr w:type="spellEnd"/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район,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Витебская область</w:t>
            </w:r>
          </w:p>
        </w:tc>
      </w:tr>
      <w:tr w:rsidR="00055151" w:rsidRPr="00055151" w:rsidTr="00D068F1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Фамилия, собственное имя, отчество (если  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таковое имеется) руководителя , индивидуального предпринимателя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Куратник</w:t>
            </w:r>
            <w:proofErr w:type="spellEnd"/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Александр Кузьмич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Телефон, факс руководителя, индивидуального предпринимателя    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8-02136-23541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Телефон, факс приемной, электронный адрес, интернет-сайт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8-02136-23541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katpromstroy@mail.ru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Вид деятельности основной по </w:t>
            </w:r>
            <w:hyperlink r:id="rId5" w:tooltip="Постановление Государственного комитета по стандартизации Республики Беларусь от 28.12.2006 N 65 (ред. от 22.06.2011, с изм. от 12.03.2012) &quot;Об утверждении, введении в действие, изменении и отмене технических нормативных правовых актов в области технического н" w:history="1">
              <w:r w:rsidRPr="00055151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lang w:eastAsia="ru-RU"/>
                </w:rPr>
                <w:t>ОКЭД</w:t>
              </w:r>
            </w:hyperlink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38220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Учетный номер плательщика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390183964</w:t>
            </w:r>
          </w:p>
        </w:tc>
      </w:tr>
      <w:tr w:rsidR="00055151" w:rsidRPr="00055151" w:rsidTr="00D068F1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Дата и номер регистрации в Едином         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государственном регистре юридических лиц и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индивидуальных предпринимателей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16.09.2002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390183964</w:t>
            </w:r>
          </w:p>
        </w:tc>
      </w:tr>
      <w:tr w:rsidR="00055151" w:rsidRPr="00055151" w:rsidTr="00D068F1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Наименование и количество обособленных    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подразделений                 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--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Количество работающего персонала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</w:t>
            </w:r>
          </w:p>
        </w:tc>
      </w:tr>
      <w:tr w:rsidR="00055151" w:rsidRPr="00055151" w:rsidTr="00D068F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Количество абонентов и (или) потребителей,   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подключенных к централизованной системе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водоотведения _4850_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водоснабжения _5900_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(канализации)</w:t>
            </w:r>
          </w:p>
        </w:tc>
      </w:tr>
      <w:tr w:rsidR="00055151" w:rsidRPr="00055151" w:rsidTr="00D068F1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аккредитованной лаборатории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055151" w:rsidRPr="00055151" w:rsidTr="00D068F1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Фамилия, собственное имя, отчество (если  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таковое имеется) специалиста по охране окружающей среды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Винокуров Юрий Владимирович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Телефон, факс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2-029-510-11-09</w:t>
            </w:r>
          </w:p>
        </w:tc>
      </w:tr>
    </w:tbl>
    <w:p w:rsidR="00055151" w:rsidRPr="00055151" w:rsidRDefault="00055151" w:rsidP="00055151">
      <w:pPr>
        <w:tabs>
          <w:tab w:val="left" w:pos="4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151" w:rsidRPr="00055151" w:rsidRDefault="00055151" w:rsidP="00055151">
      <w:pPr>
        <w:tabs>
          <w:tab w:val="left" w:pos="4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151" w:rsidRPr="00055151" w:rsidRDefault="00055151" w:rsidP="00055151">
      <w:pPr>
        <w:tabs>
          <w:tab w:val="left" w:pos="4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Данные о месте нахождения эксплуатируемых природопользователем объектов, имеющих   определенные географические      границы, которые могут проходить как по земной, так и по водной   поверхности, и включающие наземные и подземные природные объекты,    или природно-антропогенные, или антропогенные объекты  (далее - производственная (промышленная) площадка).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основных и вспомогательных видах деятельности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19"/>
      <w:bookmarkEnd w:id="3"/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Таблица 2</w:t>
      </w:r>
    </w:p>
    <w:tbl>
      <w:tblPr>
        <w:tblW w:w="102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023"/>
        <w:gridCol w:w="1904"/>
        <w:gridCol w:w="2141"/>
        <w:gridCol w:w="1666"/>
        <w:gridCol w:w="1904"/>
      </w:tblGrid>
      <w:tr w:rsidR="00055151" w:rsidRPr="00055151" w:rsidTr="00D068F1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Наименование производственной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(промышленной)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площадки (обособленного подразделения, филиала)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Вид 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деятельности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 </w:t>
            </w:r>
            <w:hyperlink r:id="rId6" w:tooltip="Постановление Государственного комитета по стандартизации Республики Беларусь от 28.12.2006 N 65 (ред. от 22.06.2011, с изм. от 12.03.2012) &quot;Об утверждении, введении в действие, изменении и отмене технических нормативных правовых актов в области технического н" w:history="1">
              <w:r w:rsidRPr="00055151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lang w:eastAsia="ru-RU"/>
                </w:rPr>
                <w:t>ОКЭД</w:t>
              </w:r>
            </w:hyperlink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Место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нахождения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Занимаемая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территория,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га  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Проектная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мощность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(фактическое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производство)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3       </w:t>
            </w:r>
          </w:p>
        </w:tc>
        <w:tc>
          <w:tcPr>
            <w:tcW w:w="21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4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5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6      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ПЧУП «</w:t>
            </w:r>
            <w:proofErr w:type="spellStart"/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Катпромстрой</w:t>
            </w:r>
            <w:proofErr w:type="spellEnd"/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ул.Промышленная</w:t>
            </w:r>
            <w:proofErr w:type="spellEnd"/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д.5а, </w:t>
            </w:r>
            <w:proofErr w:type="spellStart"/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г.п.Коханово</w:t>
            </w:r>
            <w:proofErr w:type="spellEnd"/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Толочинский</w:t>
            </w:r>
            <w:proofErr w:type="spellEnd"/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Витебская область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0,5515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 т/год</w:t>
            </w:r>
          </w:p>
        </w:tc>
      </w:tr>
    </w:tbl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состоянии производственной (промышленной) площадки согласно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карте-схеме на _1_ листах.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34"/>
      <w:bookmarkEnd w:id="4"/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Производственная программа</w:t>
      </w:r>
      <w:bookmarkStart w:id="5" w:name="Par136"/>
      <w:bookmarkEnd w:id="5"/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Таблица 3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785"/>
        <w:gridCol w:w="714"/>
        <w:gridCol w:w="714"/>
        <w:gridCol w:w="714"/>
        <w:gridCol w:w="714"/>
        <w:gridCol w:w="833"/>
        <w:gridCol w:w="833"/>
        <w:gridCol w:w="833"/>
        <w:gridCol w:w="833"/>
        <w:gridCol w:w="833"/>
        <w:gridCol w:w="833"/>
      </w:tblGrid>
      <w:tr w:rsidR="00055151" w:rsidRPr="00055151" w:rsidTr="00D068F1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Вид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деятельности,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основной по </w:t>
            </w:r>
          </w:p>
          <w:p w:rsidR="00055151" w:rsidRPr="00055151" w:rsidRDefault="00621423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7" w:tooltip="Постановление Государственного комитета по стандартизации Республики Беларусь от 28.12.2006 N 65 (ред. от 22.06.2011, с изм. от 12.03.2012) &quot;Об утверждении, введении в действие, изменении и отмене технических нормативных правовых актов в области технического н" w:history="1">
              <w:r w:rsidR="00055151" w:rsidRPr="00055151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lang w:eastAsia="ru-RU"/>
                </w:rPr>
                <w:t>ОКЭД</w:t>
              </w:r>
            </w:hyperlink>
          </w:p>
        </w:tc>
        <w:tc>
          <w:tcPr>
            <w:tcW w:w="78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Прогнозируемая динамика объемов производства в % к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проектной мощности или фактическому производству   </w:t>
            </w:r>
          </w:p>
        </w:tc>
      </w:tr>
      <w:tr w:rsidR="00055151" w:rsidRPr="00055151" w:rsidTr="00D068F1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2021год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2026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2027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2028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2029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2030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2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7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8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9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10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11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12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</w:tbl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IV. Сравнение планируемых (существующих) технологических процессов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(циклов) с наилучшими доступными техническими методами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52"/>
      <w:bookmarkEnd w:id="6"/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Таблица 4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37"/>
        <w:gridCol w:w="2650"/>
        <w:gridCol w:w="2551"/>
        <w:gridCol w:w="2127"/>
      </w:tblGrid>
      <w:tr w:rsidR="00055151" w:rsidRPr="00055151" w:rsidTr="00D068F1">
        <w:trPr>
          <w:trHeight w:val="1800"/>
          <w:tblCellSpacing w:w="5" w:type="nil"/>
        </w:trPr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Наименование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технологического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процесса (цикла,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производственной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операции)      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Краткое описание технического процесса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(цикла,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производственной операции)       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Ссылка на источник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информации,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содержащий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детальную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характеристику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наилучшего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доступного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технического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метода     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Сравнение и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обоснование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различий в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решении   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27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1          </w:t>
            </w:r>
          </w:p>
        </w:tc>
        <w:tc>
          <w:tcPr>
            <w:tcW w:w="26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2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3        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4      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порошка минерального препарат МД-1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Согласно ТУ </w:t>
            </w:r>
            <w:r w:rsidRPr="0005515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BY</w:t>
            </w: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390183964.001-2005 таблицы 1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Зерновой состав, % по массе, не менее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-мельче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1,25мм  -         100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 0,315мм -        55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 0,071мм -        35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Влажность, % по массе не более –         20,0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Пористость, % по объему,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–        45,0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битумоемкости</w:t>
            </w:r>
            <w:proofErr w:type="spellEnd"/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г,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более –       100,0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 производства на основании патента на изобретение №12248 от 21.05.2009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Аналогов не имеет</w:t>
            </w:r>
          </w:p>
        </w:tc>
      </w:tr>
    </w:tbl>
    <w:p w:rsidR="00055151" w:rsidRPr="00055151" w:rsidRDefault="00055151" w:rsidP="00055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V. Использование и охрана водных ресурсов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водопользования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73"/>
      <w:bookmarkEnd w:id="7"/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Таблица 5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40"/>
        <w:gridCol w:w="2296"/>
        <w:gridCol w:w="2551"/>
        <w:gridCol w:w="2835"/>
      </w:tblGrid>
      <w:tr w:rsidR="00055151" w:rsidRPr="00055151" w:rsidTr="00D068F1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N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Цель водопользования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специального водопользования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Источник водоснабжения (приемники сточных вод), наименование речного бассейна, в котором осуществляется специальное </w:t>
            </w:r>
            <w:proofErr w:type="spellStart"/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водопользовние</w:t>
            </w:r>
            <w:proofErr w:type="spellEnd"/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 осуществления специального водопользования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хозяйственно питьевые нужды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водоснабжения филиал «</w:t>
            </w:r>
            <w:proofErr w:type="spellStart"/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Оршаводоканал</w:t>
            </w:r>
            <w:proofErr w:type="spellEnd"/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УП «</w:t>
            </w:r>
            <w:proofErr w:type="spellStart"/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Витебскоблводоканал</w:t>
            </w:r>
            <w:proofErr w:type="spellEnd"/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питьевая вода водонепроницаемый выгреб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бассейн </w:t>
            </w:r>
            <w:proofErr w:type="spellStart"/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р.Днепр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Толочинский</w:t>
            </w:r>
            <w:proofErr w:type="spellEnd"/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Кохановский</w:t>
            </w:r>
            <w:proofErr w:type="spellEnd"/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</w:tr>
    </w:tbl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производственных процессах, в ходе которых используются водные ресурсы и (или)образуются сточные воды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Таблица 6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1101"/>
        <w:gridCol w:w="4394"/>
        <w:gridCol w:w="4678"/>
      </w:tblGrid>
      <w:tr w:rsidR="00055151" w:rsidRPr="00055151" w:rsidTr="00D068F1">
        <w:tc>
          <w:tcPr>
            <w:tcW w:w="1101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94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производственных процессов, в ходе которых используются водные ресурсы и (или) образуются сточные воды</w:t>
            </w:r>
          </w:p>
        </w:tc>
        <w:tc>
          <w:tcPr>
            <w:tcW w:w="467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производственных процессов</w:t>
            </w:r>
          </w:p>
        </w:tc>
      </w:tr>
      <w:tr w:rsidR="00055151" w:rsidRPr="00055151" w:rsidTr="00D068F1">
        <w:tc>
          <w:tcPr>
            <w:tcW w:w="1101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55151" w:rsidRPr="00055151" w:rsidTr="00D068F1">
        <w:tc>
          <w:tcPr>
            <w:tcW w:w="1101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  <w:tc>
          <w:tcPr>
            <w:tcW w:w="467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схемы водоснабжения и канализации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Таблица 7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959"/>
        <w:gridCol w:w="4252"/>
        <w:gridCol w:w="4962"/>
      </w:tblGrid>
      <w:tr w:rsidR="00055151" w:rsidRPr="00055151" w:rsidTr="00D068F1">
        <w:tc>
          <w:tcPr>
            <w:tcW w:w="95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4252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схемы</w:t>
            </w:r>
          </w:p>
        </w:tc>
        <w:tc>
          <w:tcPr>
            <w:tcW w:w="4962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схемы</w:t>
            </w:r>
          </w:p>
        </w:tc>
      </w:tr>
      <w:tr w:rsidR="00055151" w:rsidRPr="00055151" w:rsidTr="00D068F1">
        <w:tc>
          <w:tcPr>
            <w:tcW w:w="95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55151" w:rsidRPr="00055151" w:rsidTr="00D068F1">
        <w:tc>
          <w:tcPr>
            <w:tcW w:w="95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Схема водоснабжения, включая оборотное, повторно-последовательное водоснабжение </w:t>
            </w:r>
          </w:p>
        </w:tc>
        <w:tc>
          <w:tcPr>
            <w:tcW w:w="4962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осуществляется из водопровода филиала «</w:t>
            </w:r>
            <w:proofErr w:type="spellStart"/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Оршаводоканал</w:t>
            </w:r>
            <w:proofErr w:type="spellEnd"/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 «</w:t>
            </w:r>
            <w:proofErr w:type="spellStart"/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Витебскоблводоканал</w:t>
            </w:r>
            <w:proofErr w:type="spellEnd"/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основании договора №1046 от 01.06.2018г.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питьевая на хозяйственно питьевые нужды</w:t>
            </w:r>
          </w:p>
        </w:tc>
      </w:tr>
      <w:tr w:rsidR="00055151" w:rsidRPr="00055151" w:rsidTr="00D068F1">
        <w:tc>
          <w:tcPr>
            <w:tcW w:w="95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Схема канализации, включая систему дождевой канализации </w:t>
            </w:r>
          </w:p>
        </w:tc>
        <w:tc>
          <w:tcPr>
            <w:tcW w:w="4962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Водонепроницаемый выгреб</w:t>
            </w:r>
          </w:p>
        </w:tc>
      </w:tr>
    </w:tbl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водозаборных сооружений, 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предназначенных для изъятия поверхностных вод 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Таблица 8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89"/>
        <w:gridCol w:w="1690"/>
        <w:gridCol w:w="1690"/>
        <w:gridCol w:w="1690"/>
        <w:gridCol w:w="1690"/>
      </w:tblGrid>
      <w:tr w:rsidR="00055151" w:rsidRPr="00055151" w:rsidTr="00D068F1">
        <w:tc>
          <w:tcPr>
            <w:tcW w:w="534" w:type="dxa"/>
            <w:vMerge w:val="restart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069" w:type="dxa"/>
            <w:gridSpan w:val="3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Водозаборные сооружения, предназначенные для изъятия поверхностных вод</w:t>
            </w:r>
          </w:p>
        </w:tc>
        <w:tc>
          <w:tcPr>
            <w:tcW w:w="1690" w:type="dxa"/>
            <w:vMerge w:val="restart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средств измерений расхода (объема) вод</w:t>
            </w:r>
          </w:p>
        </w:tc>
        <w:tc>
          <w:tcPr>
            <w:tcW w:w="1690" w:type="dxa"/>
            <w:vMerge w:val="restart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рыбозащитных</w:t>
            </w:r>
            <w:proofErr w:type="spellEnd"/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 на сооружениях для изъятия поверхностных вод</w:t>
            </w:r>
          </w:p>
        </w:tc>
      </w:tr>
      <w:tr w:rsidR="00055151" w:rsidRPr="00055151" w:rsidTr="00D068F1">
        <w:tc>
          <w:tcPr>
            <w:tcW w:w="534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 w:val="restart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80" w:type="dxa"/>
            <w:gridSpan w:val="2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Суммарная производительность водозаборных сооружений  </w:t>
            </w:r>
          </w:p>
        </w:tc>
        <w:tc>
          <w:tcPr>
            <w:tcW w:w="1690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151" w:rsidRPr="00055151" w:rsidTr="00D068F1">
        <w:tc>
          <w:tcPr>
            <w:tcW w:w="534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690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1690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151" w:rsidRPr="00055151" w:rsidTr="00D068F1">
        <w:tc>
          <w:tcPr>
            <w:tcW w:w="534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0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0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0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0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55151" w:rsidRPr="00055151" w:rsidTr="00D068F1">
        <w:tc>
          <w:tcPr>
            <w:tcW w:w="534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0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0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0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0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водозаборных сооружений, предназначенных для добычи подземных вод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Таблица 9</w:t>
      </w: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509"/>
        <w:gridCol w:w="685"/>
        <w:gridCol w:w="998"/>
        <w:gridCol w:w="1261"/>
        <w:gridCol w:w="1306"/>
        <w:gridCol w:w="1030"/>
        <w:gridCol w:w="1245"/>
        <w:gridCol w:w="1306"/>
        <w:gridCol w:w="1974"/>
      </w:tblGrid>
      <w:tr w:rsidR="00055151" w:rsidRPr="00055151" w:rsidTr="00D068F1">
        <w:tc>
          <w:tcPr>
            <w:tcW w:w="534" w:type="dxa"/>
            <w:vMerge w:val="restart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796" w:type="dxa"/>
            <w:gridSpan w:val="7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Водозаборные сооружения, предназначенные для добычи подземных вод</w:t>
            </w:r>
          </w:p>
        </w:tc>
        <w:tc>
          <w:tcPr>
            <w:tcW w:w="1984" w:type="dxa"/>
            <w:vMerge w:val="restart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средств измерений расхода (объема)добываемых вод</w:t>
            </w:r>
          </w:p>
        </w:tc>
      </w:tr>
      <w:tr w:rsidR="00055151" w:rsidRPr="00055151" w:rsidTr="00D068F1">
        <w:tc>
          <w:tcPr>
            <w:tcW w:w="534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4" w:type="dxa"/>
            <w:vMerge w:val="restart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буровых скважин</w:t>
            </w:r>
          </w:p>
        </w:tc>
        <w:tc>
          <w:tcPr>
            <w:tcW w:w="2540" w:type="dxa"/>
            <w:gridSpan w:val="2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Глубина, м</w:t>
            </w:r>
          </w:p>
        </w:tc>
        <w:tc>
          <w:tcPr>
            <w:tcW w:w="3544" w:type="dxa"/>
            <w:gridSpan w:val="3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Производительность, </w:t>
            </w:r>
            <w:proofErr w:type="spellStart"/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984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c>
          <w:tcPr>
            <w:tcW w:w="534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минимальная</w:t>
            </w:r>
          </w:p>
        </w:tc>
        <w:tc>
          <w:tcPr>
            <w:tcW w:w="1276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1031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</w:t>
            </w:r>
          </w:p>
        </w:tc>
        <w:tc>
          <w:tcPr>
            <w:tcW w:w="123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минимальная</w:t>
            </w:r>
          </w:p>
        </w:tc>
        <w:tc>
          <w:tcPr>
            <w:tcW w:w="1276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1984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c>
          <w:tcPr>
            <w:tcW w:w="534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4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1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55151" w:rsidRPr="00055151" w:rsidTr="00D068F1">
        <w:tc>
          <w:tcPr>
            <w:tcW w:w="10314" w:type="dxa"/>
            <w:gridSpan w:val="9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добычи пресных вод:</w:t>
            </w:r>
          </w:p>
        </w:tc>
      </w:tr>
      <w:tr w:rsidR="00055151" w:rsidRPr="00055151" w:rsidTr="00D068F1">
        <w:tc>
          <w:tcPr>
            <w:tcW w:w="534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04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64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31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3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055151" w:rsidRPr="00055151" w:rsidTr="00D068F1">
        <w:tc>
          <w:tcPr>
            <w:tcW w:w="10314" w:type="dxa"/>
            <w:gridSpan w:val="9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добычи минеральных вод:</w:t>
            </w:r>
          </w:p>
        </w:tc>
      </w:tr>
      <w:tr w:rsidR="00055151" w:rsidRPr="00055151" w:rsidTr="00D068F1">
        <w:tc>
          <w:tcPr>
            <w:tcW w:w="534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04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64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31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3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очистных сооружений сточных вод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Таблица 10</w:t>
      </w: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677"/>
        <w:gridCol w:w="1558"/>
        <w:gridCol w:w="1690"/>
        <w:gridCol w:w="1690"/>
        <w:gridCol w:w="1690"/>
        <w:gridCol w:w="3009"/>
      </w:tblGrid>
      <w:tr w:rsidR="00055151" w:rsidRPr="00055151" w:rsidTr="00D068F1">
        <w:tc>
          <w:tcPr>
            <w:tcW w:w="677" w:type="dxa"/>
            <w:vMerge w:val="restart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8" w:type="dxa"/>
            <w:vMerge w:val="restart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очистки сточных вод</w:t>
            </w:r>
          </w:p>
        </w:tc>
        <w:tc>
          <w:tcPr>
            <w:tcW w:w="1690" w:type="dxa"/>
            <w:vMerge w:val="restart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очистных сооружений канализаций, в том числе дождевой, место выпуска сточных вод</w:t>
            </w:r>
          </w:p>
        </w:tc>
        <w:tc>
          <w:tcPr>
            <w:tcW w:w="3380" w:type="dxa"/>
            <w:gridSpan w:val="2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Производительность очистных сооружений канализации (расход сточных вод), </w:t>
            </w:r>
            <w:proofErr w:type="spellStart"/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/сутки (л/сек)</w:t>
            </w:r>
          </w:p>
        </w:tc>
        <w:tc>
          <w:tcPr>
            <w:tcW w:w="3009" w:type="dxa"/>
            <w:vMerge w:val="restart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учета сбрасываемых сточных вод в окружающую среду , количество средств измерений расхода (объема) вод</w:t>
            </w:r>
          </w:p>
        </w:tc>
      </w:tr>
      <w:tr w:rsidR="00055151" w:rsidRPr="00055151" w:rsidTr="00D068F1">
        <w:tc>
          <w:tcPr>
            <w:tcW w:w="677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</w:t>
            </w:r>
          </w:p>
        </w:tc>
        <w:tc>
          <w:tcPr>
            <w:tcW w:w="1690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30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151" w:rsidRPr="00055151" w:rsidTr="00D068F1">
        <w:tc>
          <w:tcPr>
            <w:tcW w:w="67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0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0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0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55151" w:rsidRPr="00055151" w:rsidTr="00D068F1">
        <w:tc>
          <w:tcPr>
            <w:tcW w:w="67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0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0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0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30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водопотребления и водоотведения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Таблица 11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2"/>
        <w:gridCol w:w="2476"/>
        <w:gridCol w:w="1615"/>
        <w:gridCol w:w="732"/>
        <w:gridCol w:w="507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055151" w:rsidRPr="00055151" w:rsidTr="00D068F1">
        <w:trPr>
          <w:trHeight w:val="240"/>
        </w:trPr>
        <w:tc>
          <w:tcPr>
            <w:tcW w:w="1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9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28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Водопотребление и водоотведение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</w:t>
            </w:r>
            <w:proofErr w:type="spellEnd"/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</w:t>
            </w:r>
            <w:proofErr w:type="spellEnd"/>
          </w:p>
        </w:tc>
        <w:tc>
          <w:tcPr>
            <w:tcW w:w="247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нормативно-расчетное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 год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 год</w:t>
            </w:r>
          </w:p>
        </w:tc>
      </w:tr>
      <w:tr w:rsidR="00055151" w:rsidRPr="00055151" w:rsidTr="00D068F1">
        <w:trPr>
          <w:trHeight w:val="240"/>
        </w:trPr>
        <w:tc>
          <w:tcPr>
            <w:tcW w:w="1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55151" w:rsidRPr="00055151" w:rsidTr="00D068F1">
        <w:trPr>
          <w:trHeight w:val="240"/>
        </w:trPr>
        <w:tc>
          <w:tcPr>
            <w:tcW w:w="1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(изъятие) вод – всего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1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подземных вод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минеральных вод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1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поверхностных вод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1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воды из системы водоснабжения, водоотведения (канализации) другого юридического лица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55151" w:rsidRPr="00055151" w:rsidTr="00D068F1">
        <w:trPr>
          <w:trHeight w:val="240"/>
        </w:trPr>
        <w:tc>
          <w:tcPr>
            <w:tcW w:w="1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воды на собственные нужды</w:t>
            </w: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 целям водопользования) – всего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55151" w:rsidRPr="00055151" w:rsidTr="00D068F1">
        <w:trPr>
          <w:trHeight w:val="240"/>
        </w:trPr>
        <w:tc>
          <w:tcPr>
            <w:tcW w:w="1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хозяйственно-питьевые нужды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подземных вод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55151" w:rsidRPr="00055151" w:rsidTr="00D068F1">
        <w:trPr>
          <w:trHeight w:val="240"/>
        </w:trPr>
        <w:tc>
          <w:tcPr>
            <w:tcW w:w="1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лечебные (курортные, оздоровительные) нужды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подземных вод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минеральных вод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нужды сельского хозяйства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подземных вод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минеральных вод</w:t>
            </w:r>
          </w:p>
        </w:tc>
        <w:tc>
          <w:tcPr>
            <w:tcW w:w="7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1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нужды промышленности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подземных вод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минеральных вод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1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энергетические нужды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подземных вод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1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иные нужды (указать какие)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подземных вод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1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воды потребителям – всего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1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подземных вод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1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воды в системах оборотного водоснабжения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1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воды в системах повторно-последовательного водоснабжения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1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Потери и неучтенные расходы воды – всего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1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при транспортировке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1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Безвозвратное водопотребление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1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 сточных вод в поверхностные водные объекты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1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хозяйственно-бытовых сточных вод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1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производственных сточных вод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1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поверхностных сточных вод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1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 сточных вод в окружающую среду с 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1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Сброс сточных вод в окружающую среду через земляные накопители (накопители-регуляторы, </w:t>
            </w:r>
            <w:proofErr w:type="spellStart"/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шламонакопители</w:t>
            </w:r>
            <w:proofErr w:type="spellEnd"/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золошлаконакопители</w:t>
            </w:r>
            <w:proofErr w:type="spellEnd"/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хвостохранилища)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1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 сточных вод в недра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1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 сточных вод в сети канализации (коммунальной, ведомственной, другой организации)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1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 сточных вод в водонепроницаемый выгреб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55151" w:rsidRPr="00055151" w:rsidTr="00D068F1">
        <w:trPr>
          <w:trHeight w:val="240"/>
        </w:trPr>
        <w:tc>
          <w:tcPr>
            <w:tcW w:w="1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 сточных вод в технологические водные объекты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 м/сутки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куб. м/год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VI. Нормативы допустимых сбросов химических и иных веществ в составе сточных вод</w:t>
      </w:r>
    </w:p>
    <w:p w:rsidR="00055151" w:rsidRPr="00055151" w:rsidRDefault="00055151" w:rsidP="00055151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5151" w:rsidRPr="00055151" w:rsidRDefault="00055151" w:rsidP="00055151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сточных вод, сбрасываемых в поверхностный водный объект</w:t>
      </w:r>
    </w:p>
    <w:p w:rsidR="00055151" w:rsidRPr="00055151" w:rsidRDefault="00055151" w:rsidP="00055151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Таблица 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25"/>
        <w:gridCol w:w="1380"/>
        <w:gridCol w:w="2074"/>
        <w:gridCol w:w="1291"/>
        <w:gridCol w:w="1328"/>
        <w:gridCol w:w="1291"/>
        <w:gridCol w:w="1328"/>
      </w:tblGrid>
      <w:tr w:rsidR="00055151" w:rsidRPr="00055151" w:rsidTr="00D068F1">
        <w:trPr>
          <w:trHeight w:val="240"/>
        </w:trPr>
        <w:tc>
          <w:tcPr>
            <w:tcW w:w="7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Географические координаты выпуска сточных вод (в градусах, минутах и секундах), характеристика водоприемника сточных вод</w:t>
            </w:r>
          </w:p>
        </w:tc>
        <w:tc>
          <w:tcPr>
            <w:tcW w:w="67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химических и иных веществ (показателей качества), единица измерения</w:t>
            </w:r>
          </w:p>
        </w:tc>
        <w:tc>
          <w:tcPr>
            <w:tcW w:w="3579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Концентрация загрязняющих веществ и показателей их качества в составе сточных вод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9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поступающих на очистку</w:t>
            </w:r>
          </w:p>
        </w:tc>
        <w:tc>
          <w:tcPr>
            <w:tcW w:w="12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сбрасываемых после очистки в поверхностный водный объект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или согласно условиям приема производственных сточных вод в систему канализации, устанавливаемым местными исполнительными и распорядительными органами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</w:t>
            </w: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годовая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</w:t>
            </w: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годовая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</w:tr>
      <w:tr w:rsidR="00055151" w:rsidRPr="00055151" w:rsidTr="00D068F1">
        <w:trPr>
          <w:trHeight w:val="240"/>
        </w:trPr>
        <w:tc>
          <w:tcPr>
            <w:tcW w:w="7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55151" w:rsidRPr="00055151" w:rsidTr="00D068F1">
        <w:trPr>
          <w:trHeight w:val="240"/>
        </w:trPr>
        <w:tc>
          <w:tcPr>
            <w:tcW w:w="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6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</w:tr>
    </w:tbl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значения нормативов допустимого сброса химических и иных веществ в составе сточных вод</w:t>
      </w:r>
    </w:p>
    <w:p w:rsidR="00055151" w:rsidRPr="00055151" w:rsidRDefault="00055151" w:rsidP="00055151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67"/>
        <w:gridCol w:w="1593"/>
        <w:gridCol w:w="174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7"/>
      </w:tblGrid>
      <w:tr w:rsidR="00055151" w:rsidRPr="00055151" w:rsidTr="00D068F1">
        <w:trPr>
          <w:trHeight w:val="240"/>
        </w:trPr>
        <w:tc>
          <w:tcPr>
            <w:tcW w:w="8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Географические координаты выпуска сточных вод (в градусах, минутах и секундах), характеристика водоприемника сточных вод</w:t>
            </w:r>
          </w:p>
        </w:tc>
        <w:tc>
          <w:tcPr>
            <w:tcW w:w="78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химических и иных веществ (показателей качества), единица изменения</w:t>
            </w:r>
          </w:p>
        </w:tc>
        <w:tc>
          <w:tcPr>
            <w:tcW w:w="85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качества и концентраций химических и иных веществ в фоновом створе (</w:t>
            </w:r>
            <w:proofErr w:type="spellStart"/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03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Расчетное значение допустимой концентрации загрязняющих веществ в составе сточных вод, сбрасываемых в поверхностный водный объект</w:t>
            </w:r>
          </w:p>
        </w:tc>
      </w:tr>
      <w:tr w:rsidR="00055151" w:rsidRPr="00055151" w:rsidTr="00D068F1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151" w:rsidRPr="00055151" w:rsidRDefault="00055151" w:rsidP="00055151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</w:tr>
      <w:tr w:rsidR="00055151" w:rsidRPr="00055151" w:rsidTr="00D068F1">
        <w:trPr>
          <w:trHeight w:val="240"/>
        </w:trPr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55151" w:rsidRPr="00055151" w:rsidTr="00D068F1">
        <w:trPr>
          <w:trHeight w:val="240"/>
        </w:trPr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</w:tr>
    </w:tbl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5151" w:rsidRPr="00055151" w:rsidSect="003E5E9D">
          <w:pgSz w:w="11906" w:h="16838"/>
          <w:pgMar w:top="993" w:right="850" w:bottom="993" w:left="851" w:header="708" w:footer="708" w:gutter="0"/>
          <w:cols w:space="708"/>
          <w:docGrid w:linePitch="360"/>
        </w:sectPr>
      </w:pPr>
      <w:bookmarkStart w:id="8" w:name="Par694"/>
      <w:bookmarkEnd w:id="8"/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Охрана атмосферного воздуха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источников выбросов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698"/>
      <w:bookmarkEnd w:id="9"/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14</w:t>
      </w:r>
    </w:p>
    <w:tbl>
      <w:tblPr>
        <w:tblW w:w="153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572"/>
        <w:gridCol w:w="987"/>
        <w:gridCol w:w="958"/>
        <w:gridCol w:w="958"/>
        <w:gridCol w:w="959"/>
        <w:gridCol w:w="763"/>
        <w:gridCol w:w="708"/>
        <w:gridCol w:w="709"/>
        <w:gridCol w:w="708"/>
        <w:gridCol w:w="710"/>
        <w:gridCol w:w="709"/>
        <w:gridCol w:w="709"/>
        <w:gridCol w:w="708"/>
        <w:gridCol w:w="709"/>
        <w:gridCol w:w="850"/>
        <w:gridCol w:w="709"/>
        <w:gridCol w:w="777"/>
      </w:tblGrid>
      <w:tr w:rsidR="00055151" w:rsidRPr="00055151" w:rsidTr="00055151">
        <w:trPr>
          <w:trHeight w:val="54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Номер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источника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выброса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Источник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выделения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(цех,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участок),</w:t>
            </w:r>
          </w:p>
          <w:p w:rsid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</w:t>
            </w:r>
            <w:proofErr w:type="spellEnd"/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вание</w:t>
            </w:r>
            <w:proofErr w:type="spellEnd"/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техноло</w:t>
            </w:r>
            <w:proofErr w:type="spellEnd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гического</w:t>
            </w:r>
            <w:proofErr w:type="spellEnd"/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Загрязняю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щее</w:t>
            </w:r>
            <w:proofErr w:type="spellEnd"/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вещество  </w:t>
            </w:r>
          </w:p>
        </w:tc>
        <w:tc>
          <w:tcPr>
            <w:tcW w:w="28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газоочистными установками (далее – ГОУ), автоматизированными системами контроля выбросов (далее – АС)</w:t>
            </w:r>
          </w:p>
        </w:tc>
        <w:tc>
          <w:tcPr>
            <w:tcW w:w="21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Фактический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выброс      </w:t>
            </w:r>
          </w:p>
        </w:tc>
        <w:tc>
          <w:tcPr>
            <w:tcW w:w="6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Предложения по нормативам выбросов загрязняющих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веществ в атмосферный воздух              </w:t>
            </w:r>
          </w:p>
        </w:tc>
      </w:tr>
      <w:tr w:rsidR="00055151" w:rsidRPr="00055151" w:rsidTr="00055151">
        <w:trPr>
          <w:trHeight w:val="36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2021 год     </w:t>
            </w:r>
          </w:p>
        </w:tc>
        <w:tc>
          <w:tcPr>
            <w:tcW w:w="21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2022 год     </w:t>
            </w:r>
          </w:p>
        </w:tc>
        <w:tc>
          <w:tcPr>
            <w:tcW w:w="23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2023 год     </w:t>
            </w:r>
          </w:p>
        </w:tc>
      </w:tr>
      <w:tr w:rsidR="00055151" w:rsidRPr="00055151" w:rsidTr="00055151">
        <w:trPr>
          <w:trHeight w:val="54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код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</w:t>
            </w:r>
            <w:proofErr w:type="spellEnd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-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нование</w:t>
            </w:r>
            <w:proofErr w:type="spellEnd"/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АС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51" w:rsidRPr="00055151" w:rsidRDefault="00055151" w:rsidP="0005515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ГОУ, </w:t>
            </w:r>
            <w:proofErr w:type="spellStart"/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</w:t>
            </w:r>
            <w:proofErr w:type="spellEnd"/>
          </w:p>
          <w:p w:rsidR="00055151" w:rsidRPr="00055151" w:rsidRDefault="00055151" w:rsidP="0005515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ступеней очистки</w:t>
            </w:r>
          </w:p>
        </w:tc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151" w:rsidRPr="00055151" w:rsidRDefault="00055151" w:rsidP="00055151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</w:t>
            </w:r>
            <w:proofErr w:type="spellEnd"/>
          </w:p>
          <w:p w:rsidR="00055151" w:rsidRPr="00055151" w:rsidRDefault="00055151" w:rsidP="00055151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 до очистки, мг/куб. м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мг/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г/с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т/год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мг/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г/с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т/год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мг/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г/с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т/год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мг/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г/с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т/год</w:t>
            </w:r>
          </w:p>
        </w:tc>
      </w:tr>
      <w:tr w:rsidR="00055151" w:rsidRPr="00055151" w:rsidTr="00055151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19</w:t>
            </w:r>
          </w:p>
        </w:tc>
      </w:tr>
      <w:tr w:rsidR="00055151" w:rsidRPr="00055151" w:rsidTr="00055151">
        <w:trPr>
          <w:tblCellSpacing w:w="5" w:type="nil"/>
        </w:trPr>
        <w:tc>
          <w:tcPr>
            <w:tcW w:w="15330" w:type="dxa"/>
            <w:gridSpan w:val="1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Наименование объекта воздействия </w:t>
            </w:r>
          </w:p>
        </w:tc>
      </w:tr>
      <w:tr w:rsidR="00055151" w:rsidRPr="00055151" w:rsidTr="00055151">
        <w:trPr>
          <w:trHeight w:val="31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Производственная база, вращающаяся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печьсушки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гальванических отходов (зонт-козырек на входе)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Углерод оксид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63,80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0,070</w:t>
            </w:r>
          </w:p>
        </w:tc>
      </w:tr>
      <w:tr w:rsidR="00055151" w:rsidRPr="00055151" w:rsidTr="00055151">
        <w:trPr>
          <w:trHeight w:val="31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Азот (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IV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оксид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0,016</w:t>
            </w:r>
          </w:p>
        </w:tc>
      </w:tr>
      <w:tr w:rsidR="00055151" w:rsidRPr="00055151" w:rsidTr="00055151">
        <w:trPr>
          <w:trHeight w:val="31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Сера диоксид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</w:tr>
      <w:tr w:rsidR="00055151" w:rsidRPr="00055151" w:rsidTr="00055151">
        <w:trPr>
          <w:trHeight w:val="31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Твердые частицы суммарно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0,020</w:t>
            </w:r>
          </w:p>
        </w:tc>
      </w:tr>
      <w:tr w:rsidR="00055151" w:rsidRPr="00055151" w:rsidTr="00055151">
        <w:trPr>
          <w:trHeight w:val="10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Производственная база, вращающаяся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печьсушки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гальванических отходов (кожух-укрытие на выходе)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Углерод оксид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0,020</w:t>
            </w:r>
          </w:p>
        </w:tc>
      </w:tr>
      <w:tr w:rsidR="00055151" w:rsidRPr="00055151" w:rsidTr="00055151">
        <w:trPr>
          <w:trHeight w:val="9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Азот (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IV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оксид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</w:tr>
      <w:tr w:rsidR="00055151" w:rsidRPr="00055151" w:rsidTr="00055151">
        <w:trPr>
          <w:trHeight w:val="9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Сера диоксид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055151" w:rsidRPr="00055151" w:rsidTr="00055151">
        <w:trPr>
          <w:trHeight w:val="9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Твердые частицы суммарно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28,300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28,300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28,300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28,300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</w:tr>
      <w:tr w:rsidR="00055151" w:rsidRPr="00055151" w:rsidTr="00055151">
        <w:trPr>
          <w:trHeight w:val="9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Железо и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(в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пересч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Fe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</w:tr>
      <w:tr w:rsidR="00055151" w:rsidRPr="00055151" w:rsidTr="00055151">
        <w:trPr>
          <w:trHeight w:val="9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0184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Свинец и его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.(в пересчете на свинец)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0,000228</w:t>
            </w:r>
          </w:p>
        </w:tc>
      </w:tr>
      <w:tr w:rsidR="00055151" w:rsidRPr="00055151" w:rsidTr="00055151">
        <w:trPr>
          <w:trHeight w:val="9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Марганец (в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пересч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 марганец (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IV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оксид)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055151" w:rsidRPr="00055151" w:rsidTr="00055151">
        <w:trPr>
          <w:trHeight w:val="9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Медь и ее соединения в  пересчете на медь)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055151" w:rsidRPr="00055151" w:rsidTr="00055151">
        <w:trPr>
          <w:trHeight w:val="9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Цинк и его соединения (в пересчете на цинк)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055151" w:rsidRPr="00055151" w:rsidTr="00055151">
        <w:trPr>
          <w:trHeight w:val="9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Хром (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VI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0,000197</w:t>
            </w:r>
          </w:p>
        </w:tc>
      </w:tr>
      <w:tr w:rsidR="00055151" w:rsidRPr="00055151" w:rsidTr="00055151">
        <w:trPr>
          <w:trHeight w:val="9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Никель и его соединения (в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пересч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 никель)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055151" w:rsidRPr="00055151" w:rsidTr="00055151">
        <w:trPr>
          <w:trHeight w:val="9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Кадмий и его соединения (в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пересч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 кадмий)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0,000005</w:t>
            </w:r>
          </w:p>
        </w:tc>
      </w:tr>
      <w:tr w:rsidR="00055151" w:rsidRPr="00055151" w:rsidTr="00055151">
        <w:trPr>
          <w:trHeight w:val="9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Алюминий оксид (в пересчете на алюминий)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055151" w:rsidRPr="00055151" w:rsidTr="00055151">
        <w:trPr>
          <w:trHeight w:val="8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Производственная база, вращающаяся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печьсушки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гальванических отходов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Углерод оксид 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Вращающаяся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печьсушки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гальванических отходов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Циклон по типу ЦН-15   Д-400 две степени очистки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0,162</w:t>
            </w:r>
          </w:p>
        </w:tc>
      </w:tr>
      <w:tr w:rsidR="00055151" w:rsidRPr="00055151" w:rsidTr="00055151">
        <w:trPr>
          <w:trHeight w:val="7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Азот (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IV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оксид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0,034</w:t>
            </w:r>
          </w:p>
        </w:tc>
      </w:tr>
      <w:tr w:rsidR="00055151" w:rsidRPr="00055151" w:rsidTr="00055151">
        <w:trPr>
          <w:trHeight w:val="7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Сера диоксид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0,021</w:t>
            </w:r>
          </w:p>
        </w:tc>
      </w:tr>
      <w:tr w:rsidR="00055151" w:rsidRPr="00055151" w:rsidTr="00055151">
        <w:trPr>
          <w:trHeight w:val="7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Твердые частицы суммарно 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0,129</w:t>
            </w:r>
          </w:p>
        </w:tc>
      </w:tr>
      <w:tr w:rsidR="00055151" w:rsidRPr="00055151" w:rsidTr="00055151">
        <w:trPr>
          <w:trHeight w:val="7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Железо и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(в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пересч.на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Fe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0,006</w:t>
            </w:r>
          </w:p>
        </w:tc>
      </w:tr>
      <w:tr w:rsidR="00055151" w:rsidRPr="00055151" w:rsidTr="00055151">
        <w:trPr>
          <w:trHeight w:val="7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0184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Свинец и его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.(в пересчете на свинец)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0,000742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0,000742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0,000056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0,000742</w:t>
            </w:r>
          </w:p>
        </w:tc>
      </w:tr>
      <w:tr w:rsidR="00055151" w:rsidRPr="00055151" w:rsidTr="00055151">
        <w:trPr>
          <w:trHeight w:val="7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Марганец (в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пересч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 марганец (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IV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оксид)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055151" w:rsidRPr="00055151" w:rsidTr="00055151">
        <w:trPr>
          <w:trHeight w:val="7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Медь и ее соединения (в  пересчете на медь)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055151" w:rsidRPr="00055151" w:rsidTr="00055151">
        <w:trPr>
          <w:trHeight w:val="7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Цинк и его соединения (в пересчете на цинк)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</w:tr>
      <w:tr w:rsidR="00055151" w:rsidRPr="00055151" w:rsidTr="00055151">
        <w:trPr>
          <w:trHeight w:val="7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Хром (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VI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0,000994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0,000077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0,000994</w:t>
            </w:r>
          </w:p>
        </w:tc>
      </w:tr>
      <w:tr w:rsidR="00055151" w:rsidRPr="00055151" w:rsidTr="00055151">
        <w:trPr>
          <w:trHeight w:val="7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Никель и его соединения (в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пересч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 никель)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055151" w:rsidRPr="00055151" w:rsidTr="00055151">
        <w:trPr>
          <w:trHeight w:val="7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Кадмий и его соединения (в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пересч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 кадмий)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0,000006</w:t>
            </w:r>
          </w:p>
        </w:tc>
      </w:tr>
      <w:tr w:rsidR="00055151" w:rsidRPr="00055151" w:rsidTr="00055151">
        <w:trPr>
          <w:trHeight w:val="7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Алюминий оксид (в пересчете на алюминий)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055151" w:rsidRPr="00055151" w:rsidTr="00055151">
        <w:trPr>
          <w:trHeight w:val="6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база, печь отопительная. Топливо дрова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Углерод оксид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0,119</w:t>
            </w:r>
          </w:p>
        </w:tc>
      </w:tr>
      <w:tr w:rsidR="00055151" w:rsidRPr="00055151" w:rsidTr="00055151">
        <w:trPr>
          <w:trHeight w:val="4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Азот (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IV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оксид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</w:tr>
      <w:tr w:rsidR="00055151" w:rsidRPr="00055151" w:rsidTr="00055151">
        <w:trPr>
          <w:trHeight w:val="4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Азот (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II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оксид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</w:tr>
      <w:tr w:rsidR="00055151" w:rsidRPr="00055151" w:rsidTr="00055151">
        <w:trPr>
          <w:trHeight w:val="4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Сера диоксид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0,007</w:t>
            </w:r>
          </w:p>
        </w:tc>
      </w:tr>
      <w:tr w:rsidR="00055151" w:rsidRPr="00055151" w:rsidTr="00055151">
        <w:trPr>
          <w:trHeight w:val="4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Твердые частицы суммарно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0,114</w:t>
            </w:r>
          </w:p>
        </w:tc>
      </w:tr>
      <w:tr w:rsidR="00055151" w:rsidRPr="00055151" w:rsidTr="00055151">
        <w:trPr>
          <w:trHeight w:val="4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Кадмий и его соединения (в пересчете на кадмий)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</w:tr>
      <w:tr w:rsidR="00055151" w:rsidRPr="00055151" w:rsidTr="00055151">
        <w:trPr>
          <w:trHeight w:val="4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Медь и ее соединения (в пересчете на медь)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055151" w:rsidRPr="00055151" w:rsidTr="00055151">
        <w:trPr>
          <w:trHeight w:val="4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Никель и его соединения (в пересчете на никель)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055151" w:rsidRPr="00055151" w:rsidTr="00055151">
        <w:trPr>
          <w:trHeight w:val="4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0183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Ртуть и ее соединения (в пересчете на ртуть)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</w:tr>
      <w:tr w:rsidR="00055151" w:rsidRPr="00055151" w:rsidTr="00055151">
        <w:trPr>
          <w:trHeight w:val="4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0184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Свинец и его соединения (в пересчете на свинец)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0,000001</w:t>
            </w:r>
          </w:p>
        </w:tc>
      </w:tr>
      <w:tr w:rsidR="00055151" w:rsidRPr="00055151" w:rsidTr="00055151">
        <w:trPr>
          <w:trHeight w:val="4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Хрома трехвалентного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.(в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пересч.на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Cr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3+)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055151" w:rsidRPr="00055151" w:rsidTr="00055151">
        <w:trPr>
          <w:trHeight w:val="4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Цинк и его соединения (в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пересч.на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цинк)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055151" w:rsidRPr="00055151" w:rsidTr="00055151">
        <w:trPr>
          <w:trHeight w:val="4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Мышьяк,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неорг.соедин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.(в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пересч.на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мышьяк)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055151" w:rsidRPr="00055151" w:rsidTr="00055151">
        <w:trPr>
          <w:trHeight w:val="4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Диоксины (в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пересчетена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2,3,7,8 тетрхлордибензо-1,4-диоксин)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</w:tr>
      <w:tr w:rsidR="00055151" w:rsidRPr="00055151" w:rsidTr="00055151">
        <w:trPr>
          <w:trHeight w:val="4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Полихлорированные бифенилы (по сумме ПХБ)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</w:tr>
      <w:tr w:rsidR="00055151" w:rsidRPr="00055151" w:rsidTr="00055151">
        <w:trPr>
          <w:trHeight w:val="4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Гексахлорбензол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</w:tr>
      <w:tr w:rsidR="00055151" w:rsidRPr="00055151" w:rsidTr="00055151">
        <w:trPr>
          <w:trHeight w:val="4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/а/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пирен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0,000015</w:t>
            </w:r>
          </w:p>
        </w:tc>
      </w:tr>
      <w:tr w:rsidR="00055151" w:rsidRPr="00055151" w:rsidTr="00055151">
        <w:trPr>
          <w:trHeight w:val="10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база, сварочный пост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Пыль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неорганич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SiO2&lt;70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055151" w:rsidRPr="00055151" w:rsidTr="00055151">
        <w:trPr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Железо и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.(в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пересч.на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Fe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</w:tr>
      <w:tr w:rsidR="00055151" w:rsidRPr="00055151" w:rsidTr="00055151">
        <w:trPr>
          <w:trHeight w:val="10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Марганец (в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пересч.на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марганец (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IV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оксид)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055151" w:rsidRPr="00055151" w:rsidTr="00055151">
        <w:trPr>
          <w:trHeight w:val="10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Фтористые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соед.газообраз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055151" w:rsidRPr="00055151" w:rsidTr="00055151">
        <w:trPr>
          <w:trHeight w:val="10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Углерод оксид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</w:tr>
      <w:tr w:rsidR="00055151" w:rsidRPr="00055151" w:rsidTr="00055151">
        <w:trPr>
          <w:trHeight w:val="10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Азот (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IV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оксид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055151" w:rsidRPr="00055151" w:rsidTr="00055151">
        <w:trPr>
          <w:trHeight w:val="41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база, склад готовой продукции, разгрузка на склад и отпуск в автотранспорт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Пыль неорганическая 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SiO2&lt;70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0,675</w:t>
            </w:r>
          </w:p>
        </w:tc>
      </w:tr>
      <w:tr w:rsidR="00055151" w:rsidRPr="00055151" w:rsidTr="00055151">
        <w:trPr>
          <w:trHeight w:val="24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5151" w:rsidRPr="00055151" w:rsidTr="00055151">
        <w:trPr>
          <w:trHeight w:val="27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5151" w:rsidRPr="00055151" w:rsidTr="00055151">
        <w:trPr>
          <w:trHeight w:val="5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Административное здание ПЧУП «КАТПРОМСТРОЙ», печь отопительная. Топливо дрова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Углерод оксид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0,040</w:t>
            </w:r>
          </w:p>
        </w:tc>
      </w:tr>
      <w:tr w:rsidR="00055151" w:rsidRPr="00055151" w:rsidTr="00055151">
        <w:trPr>
          <w:trHeight w:val="3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Азот (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IV)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оксид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</w:t>
            </w:r>
          </w:p>
        </w:tc>
      </w:tr>
      <w:tr w:rsidR="00055151" w:rsidRPr="00055151" w:rsidTr="00055151">
        <w:trPr>
          <w:trHeight w:val="3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Азот (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II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оксид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</w:tr>
      <w:tr w:rsidR="00055151" w:rsidRPr="00055151" w:rsidTr="00055151">
        <w:trPr>
          <w:trHeight w:val="3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Сера диоксид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</w:tr>
      <w:tr w:rsidR="00055151" w:rsidRPr="00055151" w:rsidTr="00055151">
        <w:trPr>
          <w:trHeight w:val="3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Твердые частицы суммарно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0,038</w:t>
            </w:r>
          </w:p>
        </w:tc>
      </w:tr>
      <w:tr w:rsidR="00055151" w:rsidRPr="00055151" w:rsidTr="00055151">
        <w:trPr>
          <w:trHeight w:val="3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Кадмий и его соединения (в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пересч.на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кадмий)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</w:tr>
      <w:tr w:rsidR="00055151" w:rsidRPr="00055151" w:rsidTr="00055151">
        <w:trPr>
          <w:trHeight w:val="3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Медь и ее соединения (в пересчете на медь)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055151" w:rsidRPr="00055151" w:rsidTr="00055151">
        <w:trPr>
          <w:trHeight w:val="3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Никель и его соединения (в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пересч.на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никель)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</w:tr>
      <w:tr w:rsidR="00055151" w:rsidRPr="00055151" w:rsidTr="00055151">
        <w:trPr>
          <w:trHeight w:val="3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0183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Ртуть и ее соединения (в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пересч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 ртуть)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</w:tr>
      <w:tr w:rsidR="00055151" w:rsidRPr="00055151" w:rsidTr="00055151">
        <w:trPr>
          <w:trHeight w:val="3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0184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Свинец и его соединен. (в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пересч.на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свинец)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</w:tr>
      <w:tr w:rsidR="00055151" w:rsidRPr="00055151" w:rsidTr="00055151">
        <w:trPr>
          <w:trHeight w:val="3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Хрома трехвалентные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(в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пересч.на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Cr</w:t>
            </w: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3+)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055151" w:rsidRPr="00055151" w:rsidTr="00055151">
        <w:trPr>
          <w:trHeight w:val="3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Цинк и его соединения (в пересчете на цинк)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055151" w:rsidRPr="00055151" w:rsidTr="00055151">
        <w:trPr>
          <w:trHeight w:val="3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Мышьяк, 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неорг.соедин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в.пересч.на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мышьяк)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055151" w:rsidRPr="00055151" w:rsidTr="00055151">
        <w:trPr>
          <w:trHeight w:val="3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Диоксины (в пересчете на 2,3,7,8,тетрахлордибензо-1,4-диоксин)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</w:tr>
      <w:tr w:rsidR="00055151" w:rsidRPr="00055151" w:rsidTr="00055151">
        <w:trPr>
          <w:trHeight w:val="3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Полихлорированные бифенилы (по сумме ПХБ)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</w:tr>
      <w:tr w:rsidR="00055151" w:rsidRPr="00055151" w:rsidTr="00055151">
        <w:trPr>
          <w:trHeight w:val="3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Гексахлорбензол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</w:tr>
      <w:tr w:rsidR="00055151" w:rsidRPr="00055151" w:rsidTr="00055151">
        <w:trPr>
          <w:trHeight w:val="3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</w:t>
            </w:r>
            <w:proofErr w:type="spellEnd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/а/</w:t>
            </w:r>
            <w:proofErr w:type="spellStart"/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пирен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0,000005</w:t>
            </w:r>
          </w:p>
        </w:tc>
      </w:tr>
    </w:tbl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59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567"/>
        <w:gridCol w:w="709"/>
        <w:gridCol w:w="708"/>
        <w:gridCol w:w="567"/>
        <w:gridCol w:w="696"/>
        <w:gridCol w:w="709"/>
        <w:gridCol w:w="567"/>
        <w:gridCol w:w="691"/>
        <w:gridCol w:w="708"/>
        <w:gridCol w:w="598"/>
        <w:gridCol w:w="567"/>
        <w:gridCol w:w="142"/>
        <w:gridCol w:w="709"/>
        <w:gridCol w:w="567"/>
        <w:gridCol w:w="709"/>
        <w:gridCol w:w="708"/>
        <w:gridCol w:w="567"/>
        <w:gridCol w:w="709"/>
        <w:gridCol w:w="709"/>
        <w:gridCol w:w="709"/>
        <w:gridCol w:w="992"/>
      </w:tblGrid>
      <w:tr w:rsidR="00055151" w:rsidRPr="00055151" w:rsidTr="00D068F1">
        <w:trPr>
          <w:trHeight w:val="900"/>
          <w:tblCellSpacing w:w="5" w:type="nil"/>
        </w:trPr>
        <w:tc>
          <w:tcPr>
            <w:tcW w:w="1985" w:type="dxa"/>
            <w:gridSpan w:val="3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2024 год  </w:t>
            </w:r>
          </w:p>
        </w:tc>
        <w:tc>
          <w:tcPr>
            <w:tcW w:w="1984" w:type="dxa"/>
            <w:gridSpan w:val="3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2025 год  </w:t>
            </w:r>
          </w:p>
        </w:tc>
        <w:tc>
          <w:tcPr>
            <w:tcW w:w="1972" w:type="dxa"/>
            <w:gridSpan w:val="3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2026 год  </w:t>
            </w:r>
          </w:p>
        </w:tc>
        <w:tc>
          <w:tcPr>
            <w:tcW w:w="1966" w:type="dxa"/>
            <w:gridSpan w:val="3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2027 год </w:t>
            </w:r>
          </w:p>
        </w:tc>
        <w:tc>
          <w:tcPr>
            <w:tcW w:w="2016" w:type="dxa"/>
            <w:gridSpan w:val="4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2028 год </w:t>
            </w:r>
          </w:p>
        </w:tc>
        <w:tc>
          <w:tcPr>
            <w:tcW w:w="1984" w:type="dxa"/>
            <w:gridSpan w:val="3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2029 год </w:t>
            </w:r>
          </w:p>
        </w:tc>
        <w:tc>
          <w:tcPr>
            <w:tcW w:w="1985" w:type="dxa"/>
            <w:gridSpan w:val="3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2030 год </w:t>
            </w:r>
          </w:p>
        </w:tc>
        <w:tc>
          <w:tcPr>
            <w:tcW w:w="709" w:type="dxa"/>
            <w:vMerge w:val="restart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Норма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тив</w:t>
            </w:r>
            <w:proofErr w:type="spellEnd"/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ное</w:t>
            </w:r>
            <w:proofErr w:type="spellEnd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содер</w:t>
            </w:r>
            <w:proofErr w:type="spellEnd"/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жание</w:t>
            </w:r>
            <w:proofErr w:type="spellEnd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кисло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рода,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%</w:t>
            </w:r>
          </w:p>
        </w:tc>
        <w:tc>
          <w:tcPr>
            <w:tcW w:w="992" w:type="dxa"/>
            <w:vMerge w:val="restart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Срок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достиже</w:t>
            </w:r>
            <w:proofErr w:type="spellEnd"/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ния</w:t>
            </w:r>
            <w:proofErr w:type="spellEnd"/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нормати</w:t>
            </w:r>
            <w:proofErr w:type="spellEnd"/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ва</w:t>
            </w:r>
            <w:proofErr w:type="spellEnd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допусти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мых</w:t>
            </w:r>
            <w:proofErr w:type="spellEnd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выбросов,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месяц, год</w:t>
            </w:r>
          </w:p>
        </w:tc>
      </w:tr>
      <w:tr w:rsidR="00055151" w:rsidRPr="00055151" w:rsidTr="00D068F1">
        <w:trPr>
          <w:trHeight w:val="900"/>
          <w:tblCellSpacing w:w="5" w:type="nil"/>
        </w:trPr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мг/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г/с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т/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мг/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г/с</w:t>
            </w: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т/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мг/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696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г/с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т/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мг/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691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г/с</w:t>
            </w: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т/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9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мг/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г/с</w:t>
            </w:r>
          </w:p>
        </w:tc>
        <w:tc>
          <w:tcPr>
            <w:tcW w:w="851" w:type="dxa"/>
            <w:gridSpan w:val="2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т/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мг/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г/с</w:t>
            </w: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т/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мг/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г/с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т/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20  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21 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23  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25 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26  </w:t>
            </w:r>
          </w:p>
        </w:tc>
        <w:tc>
          <w:tcPr>
            <w:tcW w:w="696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29  </w:t>
            </w:r>
          </w:p>
        </w:tc>
        <w:tc>
          <w:tcPr>
            <w:tcW w:w="691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30 </w:t>
            </w: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31 </w:t>
            </w:r>
          </w:p>
        </w:tc>
        <w:tc>
          <w:tcPr>
            <w:tcW w:w="59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32  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33 </w:t>
            </w:r>
          </w:p>
        </w:tc>
        <w:tc>
          <w:tcPr>
            <w:tcW w:w="851" w:type="dxa"/>
            <w:gridSpan w:val="2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34 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35  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37 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38  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39 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41</w:t>
            </w:r>
          </w:p>
        </w:tc>
        <w:tc>
          <w:tcPr>
            <w:tcW w:w="992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42   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15593" w:type="dxa"/>
            <w:gridSpan w:val="24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 объекта воздействия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63,80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63,80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63,80</w:t>
            </w:r>
          </w:p>
        </w:tc>
        <w:tc>
          <w:tcPr>
            <w:tcW w:w="696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63,80</w:t>
            </w:r>
          </w:p>
        </w:tc>
        <w:tc>
          <w:tcPr>
            <w:tcW w:w="691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59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63,80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63,80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63,80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709" w:type="dxa"/>
            <w:vMerge w:val="restart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21,0</w:t>
            </w:r>
          </w:p>
        </w:tc>
        <w:tc>
          <w:tcPr>
            <w:tcW w:w="992" w:type="dxa"/>
            <w:vMerge w:val="restart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2020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696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691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59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696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691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59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696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691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59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16,30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16,30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16,30</w:t>
            </w:r>
          </w:p>
        </w:tc>
        <w:tc>
          <w:tcPr>
            <w:tcW w:w="696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16,30</w:t>
            </w:r>
          </w:p>
        </w:tc>
        <w:tc>
          <w:tcPr>
            <w:tcW w:w="691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59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16,30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16,30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16,30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709" w:type="dxa"/>
            <w:vMerge w:val="restart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21,0</w:t>
            </w:r>
          </w:p>
        </w:tc>
        <w:tc>
          <w:tcPr>
            <w:tcW w:w="992" w:type="dxa"/>
            <w:vMerge w:val="restart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14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2020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696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691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59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6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9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rHeight w:val="177"/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28,300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28,300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28,300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28,300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28,300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28,300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28,300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1,409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1,409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1,409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1,409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1,409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1,409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1,409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0,000017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0,000228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0,000017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0,000228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0,000017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0,000228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0,000017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0,000228</w:t>
            </w:r>
          </w:p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0,000017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0,000228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0,000017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0,000228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0,000017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0,000228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0,324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0,324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0,324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0,324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0,324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0,324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0,324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0,000015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0,000197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0,000015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0,000197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0,000015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0,000197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0,000015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0,000197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0,000015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0,000197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0,000015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0,000197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0,000015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0,000197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0,000005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0,000005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0,000005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0,000005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0,000005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0,000005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0,000005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52,50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52,50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0,162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52,50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0,162</w:t>
            </w:r>
          </w:p>
        </w:tc>
        <w:tc>
          <w:tcPr>
            <w:tcW w:w="709" w:type="dxa"/>
            <w:vMerge w:val="restart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21,0</w:t>
            </w:r>
          </w:p>
        </w:tc>
        <w:tc>
          <w:tcPr>
            <w:tcW w:w="992" w:type="dxa"/>
            <w:vMerge w:val="restart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2020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6,70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6,70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6,70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0,129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0,129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41,800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0,129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41,800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0,129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41,800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0,129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0,129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0,129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0,241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0,000056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0,000742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0,241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0,000056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0,000742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0,241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0,000056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0,000742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0,241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0,000056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0,000742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0,241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0,000056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0,000742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0,241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0,000056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0,000742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0,241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0,000056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0,000742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0,506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0,506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0,506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0,506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0,506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0,506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0,506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0,323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0,000077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0,000994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0,323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0,000077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0,000994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0,323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0,000077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0,000994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0,323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0,000077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0,000994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0,323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0,000077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0,000994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0,323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0,000077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0,000994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0,323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0,000077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0,000994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0,000001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0,000006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0,000001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0,000006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0,000001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0,000006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0,000001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0,000006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0,000001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0,000006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0,000001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0,000006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0,000001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0,000006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0,091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0,091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0,091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0,091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0,091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0,091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0,091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0,119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0,119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0,119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0,119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0,119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0,119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0,119</w:t>
            </w:r>
          </w:p>
        </w:tc>
        <w:tc>
          <w:tcPr>
            <w:tcW w:w="709" w:type="dxa"/>
            <w:vMerge w:val="restart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2020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0,114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0,114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0,114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0,114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0,114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0,114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0,114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0,000001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0,000001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0,000001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0,000001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0,000001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0,000001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0,000001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0,000015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0,000015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0,000015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0,000015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0,000015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0,000015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0,000015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vMerge w:val="restart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2020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0,675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0,675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0,675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0,675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0,675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0,675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0,675</w:t>
            </w:r>
          </w:p>
        </w:tc>
        <w:tc>
          <w:tcPr>
            <w:tcW w:w="709" w:type="dxa"/>
            <w:vMerge w:val="restart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2020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709" w:type="dxa"/>
            <w:vMerge w:val="restart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2020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0,000005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0,000005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6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0,000005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0,000005</w:t>
            </w:r>
          </w:p>
        </w:tc>
        <w:tc>
          <w:tcPr>
            <w:tcW w:w="59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0,000005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0,000005</w:t>
            </w:r>
          </w:p>
        </w:tc>
        <w:tc>
          <w:tcPr>
            <w:tcW w:w="567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55151" w:rsidRPr="00055151" w:rsidRDefault="00055151" w:rsidP="008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0,000005</w:t>
            </w:r>
          </w:p>
        </w:tc>
        <w:tc>
          <w:tcPr>
            <w:tcW w:w="709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5151" w:rsidRPr="00055151" w:rsidSect="00956820">
          <w:pgSz w:w="16838" w:h="11906" w:orient="landscape"/>
          <w:pgMar w:top="851" w:right="992" w:bottom="851" w:left="992" w:header="708" w:footer="708" w:gutter="0"/>
          <w:cols w:space="708"/>
          <w:docGrid w:linePitch="360"/>
        </w:sectPr>
      </w:pPr>
    </w:p>
    <w:p w:rsidR="00055151" w:rsidRPr="00055151" w:rsidRDefault="00055151" w:rsidP="00055151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источников залповых и потенциальных выбросов загрязняющих веществ в атмосферный воздух </w:t>
      </w:r>
    </w:p>
    <w:p w:rsidR="00055151" w:rsidRPr="00055151" w:rsidRDefault="00055151" w:rsidP="00055151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spacing w:before="160" w:after="16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Таблица 15</w:t>
      </w:r>
    </w:p>
    <w:tbl>
      <w:tblPr>
        <w:tblW w:w="108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425"/>
        <w:gridCol w:w="992"/>
        <w:gridCol w:w="709"/>
        <w:gridCol w:w="425"/>
        <w:gridCol w:w="567"/>
        <w:gridCol w:w="1843"/>
        <w:gridCol w:w="1309"/>
        <w:gridCol w:w="1904"/>
      </w:tblGrid>
      <w:tr w:rsidR="00055151" w:rsidRPr="00055151" w:rsidTr="00D068F1">
        <w:trPr>
          <w:tblCellSpacing w:w="5" w:type="nil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Номер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источника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выброса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Источник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выделения (цех,    участок,  наименование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технологического оборудования)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Загрязняющее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вещество   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Величина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залпового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выброса     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Периодичность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залпового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выброса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Продолжи-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тельность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залпового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выброса,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с    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Используемая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система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очистки и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(или) меры по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предотвращению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потенциальных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выбросов  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нование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мг/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г/с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т/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4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5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7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8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9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10     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10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предприятии отсутствуют залповые и потенциальные технологические выбросы загрязняющих веществ</w:t>
            </w:r>
          </w:p>
        </w:tc>
      </w:tr>
    </w:tbl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источников выбросов, оснащенных (планируемых к оснащению)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автоматическими системами контроля выбросов загрязняющих веществ в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атмосферный воздух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10" w:name="Par756"/>
      <w:bookmarkEnd w:id="10"/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8B418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16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9"/>
        <w:gridCol w:w="2519"/>
        <w:gridCol w:w="952"/>
        <w:gridCol w:w="1666"/>
        <w:gridCol w:w="1666"/>
        <w:gridCol w:w="1785"/>
      </w:tblGrid>
      <w:tr w:rsidR="00055151" w:rsidRPr="00055151" w:rsidTr="00D068F1">
        <w:trPr>
          <w:trHeight w:val="1001"/>
          <w:tblCellSpacing w:w="5" w:type="nil"/>
        </w:trPr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Номер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источника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выброса 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Источник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выделения (цех,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участок,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наименование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технологического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оборудования)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Контролируемое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загрязняющее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вещество      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 тип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приборов  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Год ввода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системы в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эксплуатацию,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планируемый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или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фактический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код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    </w:t>
            </w:r>
          </w:p>
        </w:tc>
        <w:tc>
          <w:tcPr>
            <w:tcW w:w="25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3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4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5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6     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--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--</w:t>
            </w:r>
          </w:p>
        </w:tc>
      </w:tr>
    </w:tbl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772"/>
      <w:bookmarkEnd w:id="11"/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86" w:rsidRDefault="008B4186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86" w:rsidRPr="00055151" w:rsidRDefault="008B4186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Предложения по нормативам допустимых выбросов загрязняющих веществ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атмосферный воздух и временным нормативам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допустимых выбросов загрязняющих веществ в атмосферный воздух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777"/>
      <w:bookmarkEnd w:id="12"/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Таблица 17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470"/>
        <w:gridCol w:w="1316"/>
        <w:gridCol w:w="1034"/>
        <w:gridCol w:w="658"/>
        <w:gridCol w:w="658"/>
        <w:gridCol w:w="846"/>
        <w:gridCol w:w="1128"/>
        <w:gridCol w:w="470"/>
        <w:gridCol w:w="658"/>
        <w:gridCol w:w="470"/>
        <w:gridCol w:w="658"/>
        <w:gridCol w:w="470"/>
        <w:gridCol w:w="658"/>
      </w:tblGrid>
      <w:tr w:rsidR="00055151" w:rsidRPr="00055151" w:rsidTr="00D068F1">
        <w:trPr>
          <w:trHeight w:val="480"/>
          <w:tblCellSpacing w:w="5" w:type="nil"/>
        </w:trPr>
        <w:tc>
          <w:tcPr>
            <w:tcW w:w="33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Загрязняющее вещество     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Фактический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выброс   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Статус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выброса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(допустимые или временно допустимые выбросы)  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Год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достижения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норматива    допустимых выбросов    </w:t>
            </w:r>
          </w:p>
        </w:tc>
        <w:tc>
          <w:tcPr>
            <w:tcW w:w="33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 Предложения по   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нормативам допустимых выбросов (временным нормативам допустимых выбросов)     </w:t>
            </w:r>
          </w:p>
        </w:tc>
      </w:tr>
      <w:tr w:rsidR="00055151" w:rsidRPr="00055151" w:rsidTr="00D068F1">
        <w:trPr>
          <w:trHeight w:val="320"/>
          <w:tblCellSpacing w:w="5" w:type="nil"/>
        </w:trPr>
        <w:tc>
          <w:tcPr>
            <w:tcW w:w="33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20__ год </w:t>
            </w:r>
          </w:p>
        </w:tc>
        <w:tc>
          <w:tcPr>
            <w:tcW w:w="11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20__ год </w:t>
            </w:r>
          </w:p>
        </w:tc>
        <w:tc>
          <w:tcPr>
            <w:tcW w:w="11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20__ год </w:t>
            </w:r>
          </w:p>
        </w:tc>
      </w:tr>
      <w:tr w:rsidR="00055151" w:rsidRPr="00055151" w:rsidTr="00D068F1">
        <w:trPr>
          <w:trHeight w:val="320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N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п/п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класс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опасности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г/с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т/год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 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3 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4   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5 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6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7 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8    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9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10 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11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12 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14 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10058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                        Наименование объекта воздействия                             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10058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              Суммарно по объектам воздействия природопользователя                   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ИТОГО                  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</w:tbl>
    <w:p w:rsidR="00055151" w:rsidRPr="00055151" w:rsidRDefault="00055151" w:rsidP="00055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2"/>
        <w:gridCol w:w="658"/>
        <w:gridCol w:w="658"/>
        <w:gridCol w:w="658"/>
        <w:gridCol w:w="564"/>
        <w:gridCol w:w="658"/>
        <w:gridCol w:w="658"/>
        <w:gridCol w:w="658"/>
        <w:gridCol w:w="658"/>
        <w:gridCol w:w="658"/>
        <w:gridCol w:w="658"/>
        <w:gridCol w:w="2827"/>
      </w:tblGrid>
      <w:tr w:rsidR="00055151" w:rsidRPr="00055151" w:rsidTr="00D068F1">
        <w:trPr>
          <w:tblCellSpacing w:w="5" w:type="nil"/>
        </w:trPr>
        <w:tc>
          <w:tcPr>
            <w:tcW w:w="100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Предложения по нормативам допустимых выбросов (временным нормативам допустимых выбросов                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20__ год  </w:t>
            </w:r>
          </w:p>
        </w:tc>
        <w:tc>
          <w:tcPr>
            <w:tcW w:w="13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20__ год </w:t>
            </w:r>
          </w:p>
        </w:tc>
        <w:tc>
          <w:tcPr>
            <w:tcW w:w="12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20__ год </w:t>
            </w:r>
          </w:p>
        </w:tc>
        <w:tc>
          <w:tcPr>
            <w:tcW w:w="13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20__ год </w:t>
            </w:r>
          </w:p>
        </w:tc>
        <w:tc>
          <w:tcPr>
            <w:tcW w:w="13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20__ год </w:t>
            </w:r>
          </w:p>
        </w:tc>
        <w:tc>
          <w:tcPr>
            <w:tcW w:w="34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20__ год 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г/с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г/с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г/с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г/с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г/с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г/с 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т/год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15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16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17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18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19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20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21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22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23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24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25 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26 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10065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            Наименование объекта воздействия                      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10065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  Суммарно по объектам воздействия природопользователя            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55151" w:rsidRPr="00055151" w:rsidRDefault="00055151" w:rsidP="00055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Согласно Декрета Президента Республики Беларусь №7 от 23.11.2017 «О развитии предпринимательства» если объем выбросов составляет менее 3т /год и валовые выбросы загрязняющих веществ 1 класса опасности составляет менее 10кг/год , то субъект хозяйствования освобождается от обязанности разрабатывать проект нормативов допустимых выбросов загрязняющих веществ в атмосферный воздух. </w:t>
      </w:r>
    </w:p>
    <w:p w:rsidR="00055151" w:rsidRPr="00055151" w:rsidRDefault="00055151" w:rsidP="00055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Ввиду того , что валовый выброс на предприятии составляет В=1,544193 т/год,  выброс загрязняющих веществ  1-го класса – 2,188 кг/год, разработка проекта норм допустимых выбросов загрязняющих веществ в атмосферный воздух  не требуется.  </w:t>
      </w:r>
    </w:p>
    <w:p w:rsid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IX. Обращение с отходами производства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отходов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829"/>
      <w:bookmarkEnd w:id="13"/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Таблица 18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2"/>
        <w:gridCol w:w="1904"/>
        <w:gridCol w:w="2023"/>
        <w:gridCol w:w="1190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055151" w:rsidRPr="00055151" w:rsidTr="00D068F1">
        <w:trPr>
          <w:tblCellSpacing w:w="5" w:type="nil"/>
        </w:trPr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Номер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Операция   </w:t>
            </w:r>
          </w:p>
        </w:tc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Степень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опасности и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класс опасности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опасных отходов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Факти</w:t>
            </w:r>
            <w:proofErr w:type="spellEnd"/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-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ческое</w:t>
            </w:r>
            <w:proofErr w:type="spellEnd"/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коли-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чество</w:t>
            </w:r>
            <w:proofErr w:type="spellEnd"/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отходов,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т/год  </w:t>
            </w:r>
          </w:p>
        </w:tc>
        <w:tc>
          <w:tcPr>
            <w:tcW w:w="71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  Прогнозные показатели образования   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            отходов, тонн                 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2021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год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2022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год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2023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год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2024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год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2025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год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2026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год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2027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год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2028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год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2029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год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2030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год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1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2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 3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4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7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8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9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10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11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12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13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14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1   </w:t>
            </w:r>
          </w:p>
        </w:tc>
        <w:tc>
          <w:tcPr>
            <w:tcW w:w="19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Образование и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поступление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отходов от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других   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субъектов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хозяйствования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14" w:name="Par841"/>
            <w:bookmarkEnd w:id="14"/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2   </w:t>
            </w: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 **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3   </w:t>
            </w: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 </w:t>
            </w:r>
            <w:r w:rsidRPr="00055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4   </w:t>
            </w: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5   </w:t>
            </w: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3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605,2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1450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6   </w:t>
            </w: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4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7   </w:t>
            </w: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Неопасные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2,1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8   </w:t>
            </w: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15" w:name="Par855"/>
            <w:bookmarkEnd w:id="15"/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С         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неустановленным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классом   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опасности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9   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16" w:name="Par860"/>
            <w:bookmarkEnd w:id="16"/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ИТОГО образование и      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поступление             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607,3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652,1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672,1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742,2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782,1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862,1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952,1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1052,1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1152,1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1302,1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1452,1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10 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Передача 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отходов другим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субъектам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хозяйствования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с целью  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использования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и (или)  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обезвреживания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17" w:name="Par863"/>
            <w:bookmarkEnd w:id="17"/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        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11  </w:t>
            </w: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 </w:t>
            </w:r>
            <w:r w:rsidRPr="00055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12  </w:t>
            </w: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 </w:t>
            </w:r>
            <w:r w:rsidRPr="00055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13  </w:t>
            </w: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14  </w:t>
            </w: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3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15  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4        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16  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18" w:name="Par875"/>
            <w:bookmarkEnd w:id="18"/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Неопасные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17  </w:t>
            </w:r>
          </w:p>
        </w:tc>
        <w:tc>
          <w:tcPr>
            <w:tcW w:w="39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19" w:name="Par877"/>
            <w:bookmarkEnd w:id="19"/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ИТОГО передано отходов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0,7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18  </w:t>
            </w:r>
          </w:p>
        </w:tc>
        <w:tc>
          <w:tcPr>
            <w:tcW w:w="1904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Обезвреживание отходов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20" w:name="Par879"/>
            <w:bookmarkEnd w:id="20"/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19  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 </w:t>
            </w:r>
            <w:r w:rsidRPr="00055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20  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 </w:t>
            </w:r>
            <w:r w:rsidRPr="00055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21  </w:t>
            </w: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22  </w:t>
            </w: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3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23  </w:t>
            </w: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21" w:name="Par889"/>
            <w:bookmarkEnd w:id="21"/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4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24  </w:t>
            </w:r>
          </w:p>
        </w:tc>
        <w:tc>
          <w:tcPr>
            <w:tcW w:w="39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22" w:name="Par891"/>
            <w:bookmarkEnd w:id="22"/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ИТОГО на обезвреживание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25 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Использование отходов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23" w:name="Par893"/>
            <w:bookmarkEnd w:id="23"/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        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26  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        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27  </w:t>
            </w: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3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605,2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1450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28  </w:t>
            </w: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4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29  </w:t>
            </w: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24" w:name="Par901"/>
            <w:bookmarkEnd w:id="24"/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Неопасные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30  </w:t>
            </w:r>
          </w:p>
        </w:tc>
        <w:tc>
          <w:tcPr>
            <w:tcW w:w="392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25" w:name="Par903"/>
            <w:bookmarkEnd w:id="25"/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ИТОГО на использование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605,2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1450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31 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Хранение отходов   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26" w:name="Par905"/>
            <w:bookmarkEnd w:id="26"/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        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32  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 </w:t>
            </w:r>
            <w:r w:rsidRPr="00055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33  </w:t>
            </w: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 </w:t>
            </w:r>
            <w:r w:rsidRPr="00055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34  </w:t>
            </w: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35  </w:t>
            </w: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3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36  </w:t>
            </w: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4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37  </w:t>
            </w: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Неопасные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38  </w:t>
            </w: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27" w:name="Par919"/>
            <w:bookmarkEnd w:id="27"/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 неустановленным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классом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опасности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39  </w:t>
            </w:r>
          </w:p>
        </w:tc>
        <w:tc>
          <w:tcPr>
            <w:tcW w:w="39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28" w:name="Par924"/>
            <w:bookmarkEnd w:id="28"/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ИТОГО на хранение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40  </w:t>
            </w:r>
          </w:p>
        </w:tc>
        <w:tc>
          <w:tcPr>
            <w:tcW w:w="19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Захоронение отходов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29" w:name="Par926"/>
            <w:bookmarkEnd w:id="29"/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1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41  </w:t>
            </w: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2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42  </w:t>
            </w: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3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400,2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400,2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400,2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400,2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400,2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400,2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400,2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400,2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400,2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400,2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43  </w:t>
            </w: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4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44  </w:t>
            </w: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Неопасные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0,67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45  </w:t>
            </w: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30" w:name="Par936"/>
            <w:bookmarkEnd w:id="30"/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С         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неустановленным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классом   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опасности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46  </w:t>
            </w:r>
          </w:p>
        </w:tc>
        <w:tc>
          <w:tcPr>
            <w:tcW w:w="39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bookmarkStart w:id="31" w:name="Par941"/>
            <w:bookmarkEnd w:id="31"/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ИТОГО на захоронение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400,87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400,87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400,87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400,87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400,87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400,87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400,87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400,87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400,87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400,87</w:t>
            </w:r>
          </w:p>
        </w:tc>
      </w:tr>
    </w:tbl>
    <w:p w:rsidR="00055151" w:rsidRPr="00055151" w:rsidRDefault="00055151" w:rsidP="00055151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* Общегосударственный классификатор Республики Беларусь ОКРБ 005-2011 «Виды экономической деятельности», утвержденный постановлением Государственного комитета по стандартизации Республики Беларусь от 5 декабря 2011 г. № 85.</w:t>
      </w:r>
    </w:p>
    <w:p w:rsidR="00055151" w:rsidRPr="00055151" w:rsidRDefault="00055151" w:rsidP="00055151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2" w:name="a28"/>
      <w:bookmarkEnd w:id="32"/>
      <w:r w:rsidRPr="00055151">
        <w:rPr>
          <w:rFonts w:ascii="Times New Roman" w:eastAsia="Times New Roman" w:hAnsi="Times New Roman" w:cs="Times New Roman"/>
          <w:sz w:val="20"/>
          <w:szCs w:val="20"/>
          <w:lang w:eastAsia="ru-RU"/>
        </w:rPr>
        <w:t>** Указывается количество ртутьсодержащих отходов (ртутных термометров, использованных или испорченных, отработанных люминесцентных трубок и отработанных ртутных ламп, игнитронов) в штуках.</w:t>
      </w:r>
    </w:p>
    <w:p w:rsidR="00055151" w:rsidRPr="00055151" w:rsidRDefault="00055151" w:rsidP="00055151">
      <w:pPr>
        <w:spacing w:before="1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3" w:name="a29"/>
      <w:bookmarkEnd w:id="33"/>
      <w:r w:rsidRPr="00055151">
        <w:rPr>
          <w:rFonts w:ascii="Times New Roman" w:eastAsia="Times New Roman" w:hAnsi="Times New Roman" w:cs="Times New Roman"/>
          <w:sz w:val="20"/>
          <w:szCs w:val="20"/>
          <w:lang w:eastAsia="ru-RU"/>
        </w:rPr>
        <w:t>*** Указывается количество отходов, содержащих полихлорированные бифенилы (далее – ПХБ) (силовых трансформаторов с охлаждающей жидкостью на основе ПХБ, силовых конденсаторов с диэлектриком, пропитанным жидкостью на основе ПХБ, малогабаритных конденсаторов с диэлектриком на основе ПХБ), в штуках.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отходами с неустановленным классом опасности</w:t>
      </w:r>
      <w:bookmarkStart w:id="34" w:name="Par955"/>
      <w:bookmarkEnd w:id="34"/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Таблица 19</w:t>
      </w:r>
    </w:p>
    <w:tbl>
      <w:tblPr>
        <w:tblW w:w="109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238"/>
        <w:gridCol w:w="2023"/>
        <w:gridCol w:w="2142"/>
        <w:gridCol w:w="3102"/>
      </w:tblGrid>
      <w:tr w:rsidR="00055151" w:rsidRPr="00055151" w:rsidTr="00D068F1">
        <w:trPr>
          <w:trHeight w:val="12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Наименование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отхода     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Код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отхода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Фактическое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количество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отходов,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запрашиваемое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для хранения,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тонн      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Объект хранения,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его краткая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характеристика </w:t>
            </w:r>
          </w:p>
        </w:tc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Запрашиваемый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срок действия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допустимого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объема хранения 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       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        </w:t>
            </w:r>
          </w:p>
        </w:tc>
        <w:tc>
          <w:tcPr>
            <w:tcW w:w="31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        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Отходы с неустановленным классом опасности  отсутствуют</w:t>
            </w:r>
          </w:p>
        </w:tc>
      </w:tr>
    </w:tbl>
    <w:p w:rsidR="00055151" w:rsidRPr="00055151" w:rsidRDefault="00055151" w:rsidP="00055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X. Предложение по количеству отходов производства, планируемых к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хранению и (или) захоронению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Par972"/>
      <w:bookmarkEnd w:id="35"/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Таблица 20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034"/>
        <w:gridCol w:w="1316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055151" w:rsidRPr="00055151" w:rsidTr="00D068F1">
        <w:trPr>
          <w:trHeight w:val="480"/>
          <w:tblCellSpacing w:w="5" w:type="nil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Наименование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отхода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Код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отхода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Степень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опасности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и класс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опасности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опасных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отходов 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Наименование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объекта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хранения и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(или)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захоронения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отходов   </w:t>
            </w:r>
          </w:p>
        </w:tc>
        <w:tc>
          <w:tcPr>
            <w:tcW w:w="56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 Количество отходов, направляемое на  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     хранение/захоронение, тонн            </w:t>
            </w:r>
          </w:p>
        </w:tc>
      </w:tr>
      <w:tr w:rsidR="00055151" w:rsidRPr="00055151" w:rsidTr="00D068F1">
        <w:trPr>
          <w:trHeight w:val="480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2021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год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2022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год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2023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год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2024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год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2025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год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2026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год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2027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год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2028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год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2029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год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2030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год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1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2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3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4   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5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6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7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8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9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10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11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12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13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14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11251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                                  На хранение                                        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11251" w:type="dxa"/>
            <w:gridSpan w:val="1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                                 На захоронение                                      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Зола свинцовая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 «</w:t>
            </w:r>
            <w:proofErr w:type="spellStart"/>
            <w:r w:rsidRPr="00055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Промотходы</w:t>
            </w:r>
            <w:proofErr w:type="spellEnd"/>
            <w:r w:rsidRPr="00055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полигон «Вишневка»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</w:tr>
    </w:tbl>
    <w:p w:rsidR="00055151" w:rsidRPr="00055151" w:rsidRDefault="00055151" w:rsidP="00055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XI. Предложения по плану мероприятий по охране окружающей среды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Таблица 21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1"/>
        <w:gridCol w:w="4403"/>
        <w:gridCol w:w="1428"/>
        <w:gridCol w:w="1178"/>
        <w:gridCol w:w="3345"/>
      </w:tblGrid>
      <w:tr w:rsidR="00055151" w:rsidRPr="00055151" w:rsidTr="00D068F1">
        <w:trPr>
          <w:trHeight w:val="600"/>
          <w:tblCellSpacing w:w="5" w:type="nil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N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п/п  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мероприятия, источника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финансирования        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Срок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Цель 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Ожидаемый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эффект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(результат)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   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2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3     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4   </w:t>
            </w:r>
          </w:p>
        </w:tc>
        <w:tc>
          <w:tcPr>
            <w:tcW w:w="3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5    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1142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1. Мероприятия по охране и рациональному использованию вод       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5151" w:rsidRPr="00055151" w:rsidTr="00D068F1">
        <w:trPr>
          <w:tblCellSpacing w:w="5" w:type="nil"/>
        </w:trPr>
        <w:tc>
          <w:tcPr>
            <w:tcW w:w="1142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2. Мероприятия по охране атмосферного воздуха             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Организованный источник выбросов оборудован ГОУ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выбросов в атмосферу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0,703 т/год</w:t>
            </w:r>
          </w:p>
        </w:tc>
      </w:tr>
      <w:tr w:rsidR="00055151" w:rsidRPr="00055151" w:rsidTr="00D068F1">
        <w:trPr>
          <w:trHeight w:val="400"/>
          <w:tblCellSpacing w:w="5" w:type="nil"/>
        </w:trPr>
        <w:tc>
          <w:tcPr>
            <w:tcW w:w="1142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3. Мероприятия по уменьшению объемов (предотвращению) образования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отходов производства и вовлечению их в хозяйственный оборот      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5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Производственный цикл изготовления минеральной добавки МД-1 безотходный</w:t>
            </w:r>
          </w:p>
        </w:tc>
      </w:tr>
      <w:tr w:rsidR="00055151" w:rsidRPr="00055151" w:rsidTr="00D068F1">
        <w:trPr>
          <w:trHeight w:val="400"/>
          <w:tblCellSpacing w:w="5" w:type="nil"/>
        </w:trPr>
        <w:tc>
          <w:tcPr>
            <w:tcW w:w="1142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4. Иные мероприятия по рациональному использованию природных ресурсов и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охране окружающей среды                         </w:t>
            </w:r>
          </w:p>
        </w:tc>
      </w:tr>
      <w:tr w:rsidR="00055151" w:rsidRPr="00055151" w:rsidTr="00D068F1">
        <w:trPr>
          <w:tblCellSpacing w:w="5" w:type="nil"/>
        </w:trPr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5151" w:rsidRPr="00055151" w:rsidRDefault="00055151" w:rsidP="00055151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Par1022"/>
      <w:bookmarkEnd w:id="36"/>
    </w:p>
    <w:p w:rsidR="00055151" w:rsidRPr="00055151" w:rsidRDefault="00055151" w:rsidP="00055151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XII. Предложения по отбору проб и проведению измерений в области охраны окружающей среды</w:t>
      </w:r>
    </w:p>
    <w:p w:rsidR="00055151" w:rsidRPr="00055151" w:rsidRDefault="00055151" w:rsidP="00055151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Таблица 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2"/>
        <w:gridCol w:w="1434"/>
        <w:gridCol w:w="1610"/>
        <w:gridCol w:w="1785"/>
        <w:gridCol w:w="1841"/>
        <w:gridCol w:w="1731"/>
        <w:gridCol w:w="1880"/>
        <w:gridCol w:w="1686"/>
        <w:gridCol w:w="2577"/>
      </w:tblGrid>
      <w:tr w:rsidR="00055151" w:rsidRPr="00055151" w:rsidTr="00D068F1">
        <w:trPr>
          <w:trHeight w:val="240"/>
        </w:trPr>
        <w:tc>
          <w:tcPr>
            <w:tcW w:w="14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источника, пробной площадки (точки контроля) на карте-схеме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(промышленная) площадка, цех, участок</w:t>
            </w:r>
          </w:p>
        </w:tc>
        <w:tc>
          <w:tcPr>
            <w:tcW w:w="63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отбора проб и проведения измерений</w:t>
            </w:r>
          </w:p>
        </w:tc>
        <w:tc>
          <w:tcPr>
            <w:tcW w:w="61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 и (или) место отбора проб,</w:t>
            </w: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их доступность</w:t>
            </w:r>
          </w:p>
        </w:tc>
        <w:tc>
          <w:tcPr>
            <w:tcW w:w="6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мониторинга (отбора проб и проведения измерений)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 или загрязняющее вещество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отбора проб</w:t>
            </w:r>
          </w:p>
        </w:tc>
        <w:tc>
          <w:tcPr>
            <w:tcW w:w="90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измерений, прошедшая аттестацию методик (методов) измерений</w:t>
            </w:r>
          </w:p>
        </w:tc>
      </w:tr>
      <w:tr w:rsidR="00055151" w:rsidRPr="00055151" w:rsidTr="00D068F1">
        <w:trPr>
          <w:trHeight w:val="240"/>
        </w:trPr>
        <w:tc>
          <w:tcPr>
            <w:tcW w:w="1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55151" w:rsidRPr="00055151" w:rsidTr="00D068F1">
        <w:trPr>
          <w:trHeight w:val="115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Источник выброса №0003 точка отбора проб 0003  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Производственная база  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Вращающаяся </w:t>
            </w:r>
            <w:proofErr w:type="spellStart"/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печьсушки</w:t>
            </w:r>
            <w:proofErr w:type="spellEnd"/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гальванических отходов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Источник выбросов оборудован отверстием, площадкой и розетками для отбора проб согласно  </w:t>
            </w:r>
            <w:proofErr w:type="spellStart"/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ЭкоНиП</w:t>
            </w:r>
            <w:proofErr w:type="spellEnd"/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17.01.06-001-2017 «Охрана окружающей среды и природопользование. Требования экологической безопасности»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Один раз в год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Железо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Концентрирование на фильтрах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Атомно-абсорбционный</w:t>
            </w:r>
          </w:p>
        </w:tc>
      </w:tr>
      <w:tr w:rsidR="00055151" w:rsidRPr="00055151" w:rsidTr="00D068F1">
        <w:trPr>
          <w:trHeight w:val="261"/>
        </w:trPr>
        <w:tc>
          <w:tcPr>
            <w:tcW w:w="144" w:type="pct"/>
            <w:vMerge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Свинец</w:t>
            </w:r>
          </w:p>
        </w:tc>
        <w:tc>
          <w:tcPr>
            <w:tcW w:w="318" w:type="pct"/>
            <w:vMerge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Атомно-абсорбционный</w:t>
            </w:r>
          </w:p>
        </w:tc>
      </w:tr>
      <w:tr w:rsidR="00055151" w:rsidRPr="00055151" w:rsidTr="00D068F1">
        <w:trPr>
          <w:trHeight w:val="279"/>
        </w:trPr>
        <w:tc>
          <w:tcPr>
            <w:tcW w:w="14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Марганец</w:t>
            </w:r>
          </w:p>
        </w:tc>
        <w:tc>
          <w:tcPr>
            <w:tcW w:w="318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Атомно-абсорбционный</w:t>
            </w:r>
          </w:p>
        </w:tc>
      </w:tr>
      <w:tr w:rsidR="00055151" w:rsidRPr="00055151" w:rsidTr="00D068F1">
        <w:trPr>
          <w:trHeight w:val="269"/>
        </w:trPr>
        <w:tc>
          <w:tcPr>
            <w:tcW w:w="14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318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Атомно-абсорбционный</w:t>
            </w:r>
          </w:p>
        </w:tc>
      </w:tr>
      <w:tr w:rsidR="00055151" w:rsidRPr="00055151" w:rsidTr="00D068F1">
        <w:trPr>
          <w:trHeight w:val="410"/>
        </w:trPr>
        <w:tc>
          <w:tcPr>
            <w:tcW w:w="14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Цинк</w:t>
            </w:r>
          </w:p>
        </w:tc>
        <w:tc>
          <w:tcPr>
            <w:tcW w:w="318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Атомно-абсорбционный</w:t>
            </w:r>
          </w:p>
        </w:tc>
      </w:tr>
      <w:tr w:rsidR="00055151" w:rsidRPr="00055151" w:rsidTr="00D068F1">
        <w:trPr>
          <w:trHeight w:val="282"/>
        </w:trPr>
        <w:tc>
          <w:tcPr>
            <w:tcW w:w="14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</w:t>
            </w:r>
          </w:p>
        </w:tc>
        <w:tc>
          <w:tcPr>
            <w:tcW w:w="318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Атомно-абсорбционный</w:t>
            </w:r>
          </w:p>
        </w:tc>
      </w:tr>
      <w:tr w:rsidR="00055151" w:rsidRPr="00055151" w:rsidTr="00D068F1">
        <w:trPr>
          <w:trHeight w:val="272"/>
        </w:trPr>
        <w:tc>
          <w:tcPr>
            <w:tcW w:w="14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Никель</w:t>
            </w:r>
          </w:p>
        </w:tc>
        <w:tc>
          <w:tcPr>
            <w:tcW w:w="318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Атомно-абсорбционный</w:t>
            </w:r>
          </w:p>
        </w:tc>
      </w:tr>
      <w:tr w:rsidR="00055151" w:rsidRPr="00055151" w:rsidTr="00D068F1">
        <w:trPr>
          <w:trHeight w:val="275"/>
        </w:trPr>
        <w:tc>
          <w:tcPr>
            <w:tcW w:w="14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Кадмий</w:t>
            </w:r>
          </w:p>
        </w:tc>
        <w:tc>
          <w:tcPr>
            <w:tcW w:w="318" w:type="pct"/>
            <w:vMerge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Атомно-абсорбционный</w:t>
            </w:r>
          </w:p>
        </w:tc>
      </w:tr>
      <w:tr w:rsidR="00055151" w:rsidRPr="00055151" w:rsidTr="00D068F1">
        <w:trPr>
          <w:trHeight w:val="265"/>
        </w:trPr>
        <w:tc>
          <w:tcPr>
            <w:tcW w:w="144" w:type="pct"/>
            <w:vMerge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Атомно-абсорбционный</w:t>
            </w:r>
          </w:p>
        </w:tc>
      </w:tr>
      <w:tr w:rsidR="00055151" w:rsidRPr="00055151" w:rsidTr="00D068F1">
        <w:trPr>
          <w:trHeight w:val="567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Углерод оксид (окись углерода, угарный газ)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Электрохимический</w:t>
            </w:r>
          </w:p>
        </w:tc>
      </w:tr>
      <w:tr w:rsidR="00055151" w:rsidRPr="00055151" w:rsidTr="00D068F1">
        <w:trPr>
          <w:trHeight w:val="435"/>
        </w:trPr>
        <w:tc>
          <w:tcPr>
            <w:tcW w:w="144" w:type="pct"/>
            <w:vMerge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 (</w:t>
            </w: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оксид (азота диоксид)</w:t>
            </w:r>
          </w:p>
        </w:tc>
        <w:tc>
          <w:tcPr>
            <w:tcW w:w="318" w:type="pct"/>
            <w:vMerge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Электрохимический</w:t>
            </w:r>
          </w:p>
        </w:tc>
      </w:tr>
      <w:tr w:rsidR="00055151" w:rsidRPr="00055151" w:rsidTr="00D068F1">
        <w:trPr>
          <w:trHeight w:val="410"/>
        </w:trPr>
        <w:tc>
          <w:tcPr>
            <w:tcW w:w="14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 диоксид (ангидрид сернистый, сера (</w:t>
            </w: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оксид, сернистый газ)</w:t>
            </w:r>
          </w:p>
        </w:tc>
        <w:tc>
          <w:tcPr>
            <w:tcW w:w="318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55151" w:rsidRPr="00055151" w:rsidRDefault="00055151" w:rsidP="0005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Электрохимический</w:t>
            </w:r>
          </w:p>
        </w:tc>
      </w:tr>
    </w:tbl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Par1042"/>
      <w:bookmarkEnd w:id="37"/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5151" w:rsidRPr="00055151" w:rsidSect="00956820">
          <w:pgSz w:w="16838" w:h="11906" w:orient="landscape"/>
          <w:pgMar w:top="851" w:right="992" w:bottom="851" w:left="992" w:header="708" w:footer="708" w:gutter="0"/>
          <w:cols w:space="708"/>
          <w:docGrid w:linePitch="360"/>
        </w:sect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XIII. Вывод объекта из эксплуатации и восстановительные меры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Par1044"/>
      <w:bookmarkEnd w:id="38"/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XIV. Система управления окружающей средой</w:t>
      </w:r>
    </w:p>
    <w:p w:rsidR="00055151" w:rsidRPr="00055151" w:rsidRDefault="00055151" w:rsidP="00E67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Par1046"/>
      <w:bookmarkEnd w:id="39"/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Таблица 23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792"/>
        <w:gridCol w:w="4536"/>
      </w:tblGrid>
      <w:tr w:rsidR="00055151" w:rsidRPr="00055151" w:rsidTr="00055151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N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Показатель            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Описание     </w:t>
            </w:r>
          </w:p>
        </w:tc>
      </w:tr>
      <w:tr w:rsidR="00055151" w:rsidRPr="00055151" w:rsidTr="0005515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4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Наличие структуры управления окружающей средой и распределенные сферы ответственности за       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эффективность природоохранной деятельности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 предприятии имеется должность  заместителя генерального директора по экологии  </w:t>
            </w:r>
          </w:p>
        </w:tc>
      </w:tr>
      <w:tr w:rsidR="00055151" w:rsidRPr="00055151" w:rsidTr="0005515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47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Определение, оценка значительного воздействия на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окружающую среду и управление им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Значительное воздействие на окружающую среду отсутствует </w:t>
            </w:r>
          </w:p>
        </w:tc>
      </w:tr>
      <w:tr w:rsidR="00055151" w:rsidRPr="00055151" w:rsidTr="00055151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Информация о соблюдении требований ранее      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выдаваемых природоохранных разрешений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Производство организовано на основании специального разрешения (лицензии) №33140/1897 Минприроды</w:t>
            </w:r>
          </w:p>
        </w:tc>
      </w:tr>
      <w:tr w:rsidR="00055151" w:rsidRPr="00055151" w:rsidTr="00055151">
        <w:trPr>
          <w:trHeight w:val="947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Принятие экологической политики и определение 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задач и целевых показателей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055151" w:rsidRPr="00055151" w:rsidTr="00055151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Наличие программы экологического              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усовершенствования для осуществления задач и  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целевых показателей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--</w:t>
            </w:r>
          </w:p>
        </w:tc>
      </w:tr>
      <w:tr w:rsidR="00055151" w:rsidRPr="00055151" w:rsidTr="00055151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Меры оперативного контроля для предотвращения и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минимизации значительного воздействия на      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окружающую среду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Непрерывный визуальный контроль за техническим процессом</w:t>
            </w:r>
          </w:p>
        </w:tc>
      </w:tr>
      <w:tr w:rsidR="00055151" w:rsidRPr="00055151" w:rsidTr="0005515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7 </w:t>
            </w:r>
          </w:p>
        </w:tc>
        <w:tc>
          <w:tcPr>
            <w:tcW w:w="47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Готовность к чрезвычайным ситуациям и меры    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реагирования на них  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 существующем технологическом процессе чрезвычайные ситуации не возможны</w:t>
            </w:r>
          </w:p>
        </w:tc>
      </w:tr>
      <w:tr w:rsidR="00055151" w:rsidRPr="00055151" w:rsidTr="00055151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8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Информационное взаимодействие: внутреннее, внутри структуры управления, и внешнее, в том числе с общественностью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Мероприятия направленные на обеспечение обмена информацией  и документами с государственными и иными организациями.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Информирование   общественности через СМИ о работе предприятия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55151" w:rsidRPr="00055151" w:rsidTr="00055151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9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Управление документацией и учетными документами в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области охраны окружающей среды: кем и как    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создаются, ведутся и хранятся обязательные учетные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документы и другая документация системы управления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окружающей средой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Документация создается и ведется главным инженером, заместителем генерального директора по экологии, заместителем генерального директора по экономике;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хранится в сейфе бухгалтерии </w:t>
            </w:r>
          </w:p>
        </w:tc>
      </w:tr>
      <w:tr w:rsidR="00055151" w:rsidRPr="00055151" w:rsidTr="00055151">
        <w:trPr>
          <w:trHeight w:val="10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47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Подготовка персонала: надлежащие процедуры    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подготовки всего соответствующего персонала,  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включая персонал лабораторий, осуществляющих отбор проб и измерения (испытания) в области охраны окружающей среды     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Проведено обучение персонала в Республиканском учебном центре Минприроды </w:t>
            </w:r>
          </w:p>
        </w:tc>
      </w:tr>
      <w:tr w:rsidR="00055151" w:rsidRPr="00055151" w:rsidTr="00055151">
        <w:trPr>
          <w:trHeight w:val="8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Мониторинг и измерение показателей деятельности: ключевые экологические показатели деятельности и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порядок мониторинга и обзора прогресса на     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непрерывной основе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Проводится локальный мониторинг окружающей среды с привлечением независимых лабораторий</w:t>
            </w:r>
          </w:p>
        </w:tc>
      </w:tr>
      <w:tr w:rsidR="00055151" w:rsidRPr="00055151" w:rsidTr="00055151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Меры по устранению нарушений: порядок анализа несоответствия системе управления окружающей средой (в том числе несоблюдения требований нормативных правовых актов) и принятия мер по предотвращению их повтора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 полученные предписания выполнены в срок</w:t>
            </w:r>
          </w:p>
        </w:tc>
      </w:tr>
      <w:tr w:rsidR="00055151" w:rsidRPr="00055151" w:rsidTr="00055151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Информация о проводимом аудите или самоконтроле: регулярный самоконтроль, независимый аудит с целью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проверки того, что все виды деятельности      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осуществляются в соответствии с требованиями  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законодательства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Самоконтроль с привлечением независимых лабораторий </w:t>
            </w:r>
          </w:p>
        </w:tc>
      </w:tr>
      <w:tr w:rsidR="00055151" w:rsidRPr="00055151" w:rsidTr="00055151">
        <w:trPr>
          <w:trHeight w:val="1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Обзор управления и отчетность в области охраны окружающей среды: процедура проведения обзора высшим руководством (ежегодного или связанного с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циклом аудита), представление отчетности,          </w:t>
            </w:r>
          </w:p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требуемое разрешением, и представление отчетности о достижении внутренних задач и целевых  показателей 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51" w:rsidRPr="00055151" w:rsidRDefault="00055151" w:rsidP="0005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51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Отчетность согласно законодательству</w:t>
            </w:r>
          </w:p>
        </w:tc>
      </w:tr>
    </w:tbl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_________</w:t>
      </w:r>
      <w:r w:rsidRPr="000551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_ПЧУП «</w:t>
      </w:r>
      <w:proofErr w:type="spellStart"/>
      <w:r w:rsidRPr="000551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Катпромстрой</w:t>
      </w:r>
      <w:proofErr w:type="spellEnd"/>
      <w:r w:rsidRPr="000551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подтверждает,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(наименование юридического лица, фамилия, собственное имя, 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отчество (если таковое имеется)   индивидуального    предпринимателя)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информация, представленная в настоящем заявлении, является достоверной,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 и точной;</w:t>
      </w:r>
    </w:p>
    <w:p w:rsidR="00055151" w:rsidRPr="00055151" w:rsidRDefault="00055151" w:rsidP="00055151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возражает против размещения общественного уведомления и заявления на официальном сайте в глобальной компьютерной сети Интернет органа выдачи комплексного природоохранного разрешения.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(индивидуальный предприниматель</w:t>
      </w: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_____________      _____</w:t>
      </w:r>
      <w:proofErr w:type="spellStart"/>
      <w:r w:rsidRPr="000551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А.К.Куратник</w:t>
      </w:r>
      <w:proofErr w:type="spellEnd"/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(подпись)                         (инициалы, фамилия)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51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 20___ г.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055151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Pr="00055151">
        <w:rPr>
          <w:rFonts w:ascii="Arial" w:eastAsia="Times New Roman" w:hAnsi="Arial" w:cs="Arial"/>
          <w:sz w:val="16"/>
          <w:szCs w:val="16"/>
          <w:lang w:eastAsia="ru-RU"/>
        </w:rPr>
        <w:t>дата</w:t>
      </w: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5151" w:rsidRPr="00055151" w:rsidRDefault="00055151" w:rsidP="0005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5151" w:rsidRPr="00055151" w:rsidRDefault="00055151" w:rsidP="00055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51" w:rsidRPr="00055151" w:rsidRDefault="00055151" w:rsidP="00055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38A" w:rsidRDefault="00A3738A"/>
    <w:sectPr w:rsidR="00A3738A" w:rsidSect="000551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97"/>
    <w:rsid w:val="00055151"/>
    <w:rsid w:val="003F7297"/>
    <w:rsid w:val="00621423"/>
    <w:rsid w:val="008B4186"/>
    <w:rsid w:val="00A3738A"/>
    <w:rsid w:val="00E6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078987-3EC4-49FD-9944-1A9D24A0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5151"/>
  </w:style>
  <w:style w:type="paragraph" w:styleId="a3">
    <w:name w:val="Balloon Text"/>
    <w:basedOn w:val="a"/>
    <w:link w:val="a4"/>
    <w:uiPriority w:val="99"/>
    <w:semiHidden/>
    <w:unhideWhenUsed/>
    <w:rsid w:val="000551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5515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055151"/>
  </w:style>
  <w:style w:type="paragraph" w:customStyle="1" w:styleId="ConsPlusNormal">
    <w:name w:val="ConsPlusNormal"/>
    <w:rsid w:val="00055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5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5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55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15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5515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5515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55151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05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noski">
    <w:name w:val="snoski"/>
    <w:basedOn w:val="a"/>
    <w:rsid w:val="0005515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46BC44CB7EEF2D64523B74AF4094C13F914357DED6A1D7215B56B6739D6497932D97E60AF5A6DE0577E5347D67p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46BC44CB7EEF2D64523B74AF4094C13F914357DED6A1D7215B56B6739D6497932D97E60AF5A6DE0577E5347D67pEL" TargetMode="External"/><Relationship Id="rId5" Type="http://schemas.openxmlformats.org/officeDocument/2006/relationships/hyperlink" Target="consultantplus://offline/ref=C146BC44CB7EEF2D64523B74AF4094C13F914357DED6A1D7215B56B6739D6497932D97E60AF5A6DE0577E5347D67pE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8165</Words>
  <Characters>46547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2021-01-16T07:25:00Z</dcterms:created>
  <dcterms:modified xsi:type="dcterms:W3CDTF">2021-01-16T07:25:00Z</dcterms:modified>
</cp:coreProperties>
</file>