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D5C" w:rsidRPr="00780D5C" w:rsidRDefault="00780D5C" w:rsidP="00780D5C">
      <w:pPr>
        <w:pStyle w:val="a00"/>
      </w:pPr>
      <w:bookmarkStart w:id="0" w:name="_GoBack"/>
      <w:bookmarkEnd w:id="0"/>
    </w:p>
    <w:p w:rsidR="00780D5C" w:rsidRPr="00780D5C" w:rsidRDefault="00780D5C" w:rsidP="00780D5C">
      <w:pPr>
        <w:pStyle w:val="justify"/>
      </w:pPr>
      <w:r w:rsidRPr="00780D5C">
        <w:t> </w:t>
      </w:r>
    </w:p>
    <w:p w:rsidR="00780D5C" w:rsidRPr="00780D5C" w:rsidRDefault="00780D5C" w:rsidP="00780D5C">
      <w:pPr>
        <w:pStyle w:val="1"/>
        <w:rPr>
          <w:color w:val="auto"/>
        </w:rPr>
      </w:pPr>
      <w:r w:rsidRPr="00780D5C">
        <w:rPr>
          <w:color w:val="auto"/>
        </w:rPr>
        <w:t>ОБЩЕСТВЕННОЕ УВЕДОМЛЕНИЕ</w:t>
      </w:r>
    </w:p>
    <w:p w:rsidR="000A2821" w:rsidRDefault="00780D5C" w:rsidP="000A2821">
      <w:pPr>
        <w:pStyle w:val="a0-justifynomarg"/>
        <w:pBdr>
          <w:bottom w:val="single" w:sz="4" w:space="1" w:color="auto"/>
        </w:pBdr>
        <w:rPr>
          <w:u w:val="single"/>
        </w:rPr>
      </w:pPr>
      <w:r w:rsidRPr="00780D5C">
        <w:t>Нас</w:t>
      </w:r>
      <w:r w:rsidR="000A2374">
        <w:t xml:space="preserve">тоящим уведомляется о том, что       </w:t>
      </w:r>
      <w:r w:rsidR="000A2821" w:rsidRPr="000A2374">
        <w:rPr>
          <w:b/>
          <w:u w:val="single"/>
        </w:rPr>
        <w:t>Открытое акционерное общество</w:t>
      </w:r>
      <w:r w:rsidR="000A2374">
        <w:rPr>
          <w:b/>
          <w:u w:val="single"/>
        </w:rPr>
        <w:t xml:space="preserve"> </w:t>
      </w:r>
      <w:r w:rsidR="000A2374" w:rsidRPr="000A2374">
        <w:rPr>
          <w:b/>
          <w:u w:val="single"/>
        </w:rPr>
        <w:t>«</w:t>
      </w:r>
      <w:proofErr w:type="spellStart"/>
      <w:r w:rsidR="000A2374" w:rsidRPr="000A2374">
        <w:rPr>
          <w:b/>
          <w:u w:val="single"/>
        </w:rPr>
        <w:t>Витебскдрев</w:t>
      </w:r>
      <w:proofErr w:type="spellEnd"/>
      <w:r w:rsidR="000A2374" w:rsidRPr="000A2374">
        <w:rPr>
          <w:b/>
          <w:u w:val="single"/>
        </w:rPr>
        <w:t>»</w:t>
      </w:r>
      <w:r w:rsidR="000A2821" w:rsidRPr="00346F2D">
        <w:rPr>
          <w:b/>
          <w:u w:val="single"/>
        </w:rPr>
        <w:t xml:space="preserve"> </w:t>
      </w:r>
    </w:p>
    <w:p w:rsidR="000A2821" w:rsidRPr="00346F2D" w:rsidRDefault="000A2821" w:rsidP="000A2821">
      <w:pPr>
        <w:pStyle w:val="a0-justifynomarg"/>
        <w:pBdr>
          <w:bottom w:val="single" w:sz="4" w:space="1" w:color="auto"/>
        </w:pBdr>
        <w:jc w:val="right"/>
        <w:rPr>
          <w:sz w:val="20"/>
          <w:szCs w:val="20"/>
          <w:u w:val="single"/>
        </w:rPr>
      </w:pPr>
      <w:r w:rsidRPr="00346F2D">
        <w:rPr>
          <w:sz w:val="20"/>
          <w:szCs w:val="20"/>
        </w:rPr>
        <w:t>(</w:t>
      </w:r>
      <w:r w:rsidRPr="00184283">
        <w:rPr>
          <w:sz w:val="20"/>
          <w:szCs w:val="20"/>
        </w:rPr>
        <w:t>полное наименование юридического лица</w:t>
      </w:r>
      <w:r w:rsidR="00184283" w:rsidRPr="00184283">
        <w:rPr>
          <w:sz w:val="20"/>
          <w:szCs w:val="20"/>
        </w:rPr>
        <w:t xml:space="preserve"> отчество</w:t>
      </w:r>
      <w:r w:rsidR="00184283" w:rsidRPr="00780D5C">
        <w:t xml:space="preserve"> </w:t>
      </w:r>
      <w:r w:rsidR="00184283" w:rsidRPr="00184283">
        <w:rPr>
          <w:sz w:val="20"/>
          <w:szCs w:val="20"/>
        </w:rPr>
        <w:t>(если</w:t>
      </w:r>
    </w:p>
    <w:p w:rsidR="00346F2D" w:rsidRPr="00780D5C" w:rsidRDefault="00346F2D" w:rsidP="00346F2D">
      <w:pPr>
        <w:pStyle w:val="podstrochnikp"/>
        <w:jc w:val="center"/>
      </w:pPr>
      <w:r w:rsidRPr="00780D5C">
        <w:t>таковое имеется)</w:t>
      </w:r>
      <w:r w:rsidR="00184283">
        <w:t xml:space="preserve"> </w:t>
      </w:r>
      <w:r w:rsidR="00184283" w:rsidRPr="00780D5C">
        <w:t>индивидуального предпринимателя, осуществляющего (планирующего осуществлять)</w:t>
      </w:r>
    </w:p>
    <w:p w:rsidR="00780D5C" w:rsidRPr="00780D5C" w:rsidRDefault="00780D5C" w:rsidP="00780D5C">
      <w:pPr>
        <w:pStyle w:val="a0-justifynomarg"/>
      </w:pPr>
      <w:r w:rsidRPr="00780D5C">
        <w:t>_____________________________________________________________________________</w:t>
      </w:r>
    </w:p>
    <w:p w:rsidR="00780D5C" w:rsidRPr="00780D5C" w:rsidRDefault="00184283" w:rsidP="00780D5C">
      <w:pPr>
        <w:pStyle w:val="podstrochnikp"/>
        <w:jc w:val="center"/>
      </w:pPr>
      <w:r w:rsidRPr="00780D5C">
        <w:t>деятельность, связанную с эксплуатацией объектов, оказывающих комплексное воздействие</w:t>
      </w:r>
      <w:r>
        <w:t xml:space="preserve"> </w:t>
      </w:r>
    </w:p>
    <w:p w:rsidR="00780D5C" w:rsidRPr="00780D5C" w:rsidRDefault="00780D5C" w:rsidP="00780D5C">
      <w:pPr>
        <w:pStyle w:val="a0-justifynomarg"/>
      </w:pPr>
      <w:r w:rsidRPr="00780D5C">
        <w:t>_____________________________________________________________________________</w:t>
      </w:r>
    </w:p>
    <w:p w:rsidR="00780D5C" w:rsidRPr="00780D5C" w:rsidRDefault="00184283" w:rsidP="00780D5C">
      <w:pPr>
        <w:pStyle w:val="podstrochnikp"/>
        <w:jc w:val="center"/>
      </w:pPr>
      <w:r w:rsidRPr="00780D5C">
        <w:t>на окружающую среду</w:t>
      </w:r>
      <w:r>
        <w:t xml:space="preserve"> </w:t>
      </w:r>
      <w:r w:rsidRPr="00780D5C">
        <w:t xml:space="preserve">(далее - </w:t>
      </w:r>
      <w:proofErr w:type="spellStart"/>
      <w:r w:rsidRPr="00780D5C">
        <w:t>природопользователь</w:t>
      </w:r>
      <w:proofErr w:type="spellEnd"/>
      <w:r w:rsidRPr="00780D5C">
        <w:t>);</w:t>
      </w:r>
    </w:p>
    <w:p w:rsidR="0008013C" w:rsidRDefault="0008013C" w:rsidP="0008013C">
      <w:pPr>
        <w:pStyle w:val="podstrochnikp"/>
        <w:jc w:val="center"/>
      </w:pPr>
    </w:p>
    <w:p w:rsidR="000A2821" w:rsidRPr="000A2374" w:rsidRDefault="000A2821" w:rsidP="000A2821">
      <w:pPr>
        <w:pStyle w:val="podstrochnikp"/>
        <w:jc w:val="center"/>
        <w:rPr>
          <w:sz w:val="24"/>
          <w:szCs w:val="24"/>
          <w:u w:val="single"/>
        </w:rPr>
      </w:pPr>
      <w:r w:rsidRPr="000A2374">
        <w:rPr>
          <w:b/>
          <w:sz w:val="24"/>
          <w:szCs w:val="24"/>
          <w:u w:val="single"/>
        </w:rPr>
        <w:t xml:space="preserve">210008, </w:t>
      </w:r>
      <w:proofErr w:type="spellStart"/>
      <w:r w:rsidRPr="000A2374">
        <w:rPr>
          <w:b/>
          <w:sz w:val="24"/>
          <w:szCs w:val="24"/>
          <w:u w:val="single"/>
        </w:rPr>
        <w:t>г.Витебск</w:t>
      </w:r>
      <w:proofErr w:type="spellEnd"/>
      <w:r w:rsidRPr="000A2374">
        <w:rPr>
          <w:b/>
          <w:sz w:val="24"/>
          <w:szCs w:val="24"/>
          <w:u w:val="single"/>
        </w:rPr>
        <w:t xml:space="preserve">, </w:t>
      </w:r>
      <w:proofErr w:type="spellStart"/>
      <w:r w:rsidRPr="000A2374">
        <w:rPr>
          <w:b/>
          <w:sz w:val="24"/>
          <w:szCs w:val="24"/>
          <w:u w:val="single"/>
        </w:rPr>
        <w:t>пер.Стахановский</w:t>
      </w:r>
      <w:proofErr w:type="spellEnd"/>
      <w:r w:rsidRPr="000A2374">
        <w:rPr>
          <w:b/>
          <w:sz w:val="24"/>
          <w:szCs w:val="24"/>
          <w:u w:val="single"/>
        </w:rPr>
        <w:t xml:space="preserve">, 7, </w:t>
      </w:r>
      <w:hyperlink r:id="rId4" w:history="1">
        <w:r w:rsidRPr="000A2374">
          <w:rPr>
            <w:b/>
            <w:color w:val="0000FF" w:themeColor="hyperlink"/>
            <w:sz w:val="24"/>
            <w:szCs w:val="24"/>
            <w:u w:val="single"/>
            <w:lang w:val="en-US"/>
          </w:rPr>
          <w:t>drev</w:t>
        </w:r>
        <w:r w:rsidRPr="000A2374">
          <w:rPr>
            <w:b/>
            <w:color w:val="0000FF" w:themeColor="hyperlink"/>
            <w:sz w:val="24"/>
            <w:szCs w:val="24"/>
            <w:u w:val="single"/>
          </w:rPr>
          <w:t>@</w:t>
        </w:r>
        <w:r w:rsidRPr="000A2374">
          <w:rPr>
            <w:b/>
            <w:color w:val="0000FF" w:themeColor="hyperlink"/>
            <w:sz w:val="24"/>
            <w:szCs w:val="24"/>
            <w:u w:val="single"/>
            <w:lang w:val="en-US"/>
          </w:rPr>
          <w:t>vitebsk</w:t>
        </w:r>
        <w:r w:rsidRPr="000A2374">
          <w:rPr>
            <w:b/>
            <w:color w:val="0000FF" w:themeColor="hyperlink"/>
            <w:sz w:val="24"/>
            <w:szCs w:val="24"/>
            <w:u w:val="single"/>
          </w:rPr>
          <w:t>.</w:t>
        </w:r>
        <w:r w:rsidRPr="000A2374">
          <w:rPr>
            <w:b/>
            <w:color w:val="0000FF" w:themeColor="hyperlink"/>
            <w:sz w:val="24"/>
            <w:szCs w:val="24"/>
            <w:u w:val="single"/>
            <w:lang w:val="en-US"/>
          </w:rPr>
          <w:t>by</w:t>
        </w:r>
      </w:hyperlink>
      <w:r w:rsidRPr="000A2374">
        <w:rPr>
          <w:b/>
          <w:sz w:val="24"/>
          <w:szCs w:val="24"/>
          <w:u w:val="single"/>
        </w:rPr>
        <w:t xml:space="preserve">, </w:t>
      </w:r>
      <w:r w:rsidR="000A2374" w:rsidRPr="000A2374">
        <w:rPr>
          <w:b/>
          <w:sz w:val="24"/>
          <w:szCs w:val="24"/>
          <w:u w:val="single"/>
        </w:rPr>
        <w:t>тел. приемной 8-0212-34-12-04</w:t>
      </w:r>
    </w:p>
    <w:p w:rsidR="00780D5C" w:rsidRPr="00780D5C" w:rsidRDefault="00780D5C" w:rsidP="00780D5C">
      <w:pPr>
        <w:pStyle w:val="podstrochnikp"/>
        <w:jc w:val="center"/>
      </w:pPr>
      <w:r w:rsidRPr="00780D5C">
        <w:t>почтовый и электронный адреса, номера телефона и факса)</w:t>
      </w:r>
    </w:p>
    <w:p w:rsidR="00780D5C" w:rsidRPr="000A2374" w:rsidRDefault="00780D5C" w:rsidP="00780D5C">
      <w:pPr>
        <w:pStyle w:val="a0-justifynomarg"/>
        <w:rPr>
          <w:b/>
          <w:u w:val="single"/>
        </w:rPr>
      </w:pPr>
      <w:r w:rsidRPr="00780D5C">
        <w:t xml:space="preserve">подал заявление в </w:t>
      </w:r>
      <w:r w:rsidRPr="000A2374">
        <w:rPr>
          <w:b/>
          <w:u w:val="single"/>
        </w:rPr>
        <w:t>_</w:t>
      </w:r>
      <w:r w:rsidR="000A2374">
        <w:rPr>
          <w:b/>
          <w:u w:val="single"/>
        </w:rPr>
        <w:t xml:space="preserve">      </w:t>
      </w:r>
      <w:r w:rsidR="0008013C" w:rsidRPr="000A2374">
        <w:rPr>
          <w:b/>
          <w:u w:val="single"/>
        </w:rPr>
        <w:t>Витебский областной комитет природных ресурсов и</w:t>
      </w:r>
      <w:r w:rsidR="0008013C" w:rsidRPr="000A2374">
        <w:rPr>
          <w:b/>
          <w:sz w:val="28"/>
          <w:szCs w:val="28"/>
          <w:u w:val="single"/>
        </w:rPr>
        <w:t xml:space="preserve"> </w:t>
      </w:r>
      <w:r w:rsidR="000A2374" w:rsidRPr="000A2374">
        <w:rPr>
          <w:b/>
          <w:u w:val="single"/>
        </w:rPr>
        <w:t xml:space="preserve">__охраны </w:t>
      </w:r>
    </w:p>
    <w:p w:rsidR="00780D5C" w:rsidRPr="00780D5C" w:rsidRDefault="00780D5C" w:rsidP="00780D5C">
      <w:pPr>
        <w:pStyle w:val="podstrochnikp"/>
        <w:ind w:left="3005"/>
      </w:pPr>
      <w:r w:rsidRPr="00780D5C">
        <w:t xml:space="preserve">(название территориального органа Министерства природных </w:t>
      </w:r>
    </w:p>
    <w:p w:rsidR="00780D5C" w:rsidRPr="000A2374" w:rsidRDefault="0008013C" w:rsidP="000A2374">
      <w:pPr>
        <w:pStyle w:val="a0-justifynomarg"/>
        <w:jc w:val="right"/>
        <w:rPr>
          <w:b/>
          <w:u w:val="single"/>
        </w:rPr>
      </w:pPr>
      <w:r w:rsidRPr="000A2374">
        <w:rPr>
          <w:b/>
          <w:u w:val="single"/>
        </w:rPr>
        <w:t>окружающей среды_____________________________________________</w:t>
      </w:r>
    </w:p>
    <w:p w:rsidR="00780D5C" w:rsidRPr="00780D5C" w:rsidRDefault="00780D5C" w:rsidP="00780D5C">
      <w:pPr>
        <w:pStyle w:val="podstrochnikp"/>
        <w:jc w:val="center"/>
      </w:pPr>
      <w:r w:rsidRPr="00780D5C">
        <w:t>ресурсов и охраны окружающей среды Республики Беларусь)</w:t>
      </w:r>
    </w:p>
    <w:p w:rsidR="00812CB2" w:rsidRDefault="00780D5C" w:rsidP="00780D5C">
      <w:pPr>
        <w:pStyle w:val="a0-justifynomarg"/>
        <w:rPr>
          <w:sz w:val="28"/>
          <w:szCs w:val="28"/>
        </w:rPr>
      </w:pPr>
      <w:r w:rsidRPr="00780D5C">
        <w:t>на получение комплексного природоохранного раз</w:t>
      </w:r>
      <w:r w:rsidR="00EA530B">
        <w:t xml:space="preserve">решения на эксплуатацию объекта: </w:t>
      </w:r>
      <w:r w:rsidR="00EA530B" w:rsidRPr="00EA530B">
        <w:rPr>
          <w:sz w:val="28"/>
          <w:szCs w:val="28"/>
        </w:rPr>
        <w:t xml:space="preserve"> </w:t>
      </w:r>
    </w:p>
    <w:p w:rsidR="00780D5C" w:rsidRPr="00780D5C" w:rsidRDefault="00EA530B" w:rsidP="00780D5C">
      <w:pPr>
        <w:pStyle w:val="a0-justifynomarg"/>
      </w:pPr>
      <w:r w:rsidRPr="000A2374">
        <w:rPr>
          <w:b/>
          <w:u w:val="single"/>
        </w:rPr>
        <w:t>цех по производству древесноволокнистых плит ДВП, дата ввода в эксплуатацию – 1971</w:t>
      </w:r>
      <w:r w:rsidR="00B3445C" w:rsidRPr="000A2374">
        <w:rPr>
          <w:b/>
          <w:u w:val="single"/>
        </w:rPr>
        <w:t>г;</w:t>
      </w:r>
      <w:r w:rsidRPr="000A2374">
        <w:rPr>
          <w:b/>
          <w:u w:val="single"/>
        </w:rPr>
        <w:t xml:space="preserve"> цех по </w:t>
      </w:r>
      <w:r w:rsidR="00B762E7" w:rsidRPr="000A2374">
        <w:rPr>
          <w:b/>
          <w:u w:val="single"/>
        </w:rPr>
        <w:t>производств</w:t>
      </w:r>
      <w:r w:rsidRPr="000A2374">
        <w:rPr>
          <w:b/>
          <w:u w:val="single"/>
        </w:rPr>
        <w:t>у</w:t>
      </w:r>
      <w:r w:rsidR="00B762E7" w:rsidRPr="000A2374">
        <w:rPr>
          <w:b/>
          <w:u w:val="single"/>
        </w:rPr>
        <w:t xml:space="preserve"> древесноволокнистых плит</w:t>
      </w:r>
      <w:r w:rsidRPr="000A2374">
        <w:rPr>
          <w:b/>
          <w:u w:val="single"/>
        </w:rPr>
        <w:t xml:space="preserve"> средней и высокой плотности</w:t>
      </w:r>
      <w:r w:rsidR="004E716D" w:rsidRPr="000A2374">
        <w:rPr>
          <w:b/>
          <w:u w:val="single"/>
        </w:rPr>
        <w:t xml:space="preserve"> </w:t>
      </w:r>
      <w:r w:rsidRPr="000A2374">
        <w:rPr>
          <w:b/>
          <w:u w:val="single"/>
        </w:rPr>
        <w:t>МДФ/ХДФ</w:t>
      </w:r>
      <w:r w:rsidR="004E716D" w:rsidRPr="000A2374">
        <w:rPr>
          <w:b/>
          <w:u w:val="single"/>
        </w:rPr>
        <w:t>, дата ввода в эксплуатацию</w:t>
      </w:r>
      <w:r w:rsidRPr="000A2374">
        <w:rPr>
          <w:b/>
          <w:u w:val="single"/>
        </w:rPr>
        <w:t xml:space="preserve"> –</w:t>
      </w:r>
      <w:r w:rsidR="004E716D" w:rsidRPr="000A2374">
        <w:rPr>
          <w:b/>
          <w:u w:val="single"/>
        </w:rPr>
        <w:t xml:space="preserve"> </w:t>
      </w:r>
      <w:r w:rsidRPr="000A2374">
        <w:rPr>
          <w:b/>
          <w:u w:val="single"/>
        </w:rPr>
        <w:t>2014 год; деревообрабатывающий цех ДОЦ – дата ввода в эксплуатацию</w:t>
      </w:r>
      <w:r w:rsidR="00807CAA" w:rsidRPr="000A2374">
        <w:rPr>
          <w:b/>
          <w:u w:val="single"/>
        </w:rPr>
        <w:t xml:space="preserve"> </w:t>
      </w:r>
      <w:r w:rsidRPr="000A2374">
        <w:rPr>
          <w:b/>
          <w:u w:val="single"/>
        </w:rPr>
        <w:t>– 1947 год; лесопильный цех ЛПЦ</w:t>
      </w:r>
      <w:r w:rsidR="00807CAA" w:rsidRPr="000A2374">
        <w:rPr>
          <w:b/>
          <w:u w:val="single"/>
        </w:rPr>
        <w:t xml:space="preserve"> - дата ввода в эксплуатацию - </w:t>
      </w:r>
      <w:r w:rsidRPr="000A2374">
        <w:rPr>
          <w:b/>
          <w:u w:val="single"/>
        </w:rPr>
        <w:t>19</w:t>
      </w:r>
      <w:r w:rsidR="00A473EB" w:rsidRPr="000A2374">
        <w:rPr>
          <w:b/>
          <w:u w:val="single"/>
        </w:rPr>
        <w:t>47</w:t>
      </w:r>
      <w:r w:rsidRPr="000A2374">
        <w:rPr>
          <w:b/>
          <w:u w:val="single"/>
        </w:rPr>
        <w:t xml:space="preserve"> год</w:t>
      </w:r>
      <w:r w:rsidR="00807CAA" w:rsidRPr="000A2374">
        <w:rPr>
          <w:b/>
          <w:u w:val="single"/>
        </w:rPr>
        <w:t xml:space="preserve">                 </w:t>
      </w:r>
      <w:r w:rsidRPr="000A2374">
        <w:rPr>
          <w:b/>
          <w:u w:val="single"/>
        </w:rPr>
        <w:t>_______________________________________________</w:t>
      </w:r>
    </w:p>
    <w:p w:rsidR="00780D5C" w:rsidRPr="00780D5C" w:rsidRDefault="00780D5C" w:rsidP="00780D5C">
      <w:pPr>
        <w:pStyle w:val="podstrochnikp"/>
        <w:jc w:val="center"/>
      </w:pPr>
      <w:r w:rsidRPr="00780D5C">
        <w:t>(краткая характеристика деятельности: дата ввода в эксплуатацию, последней реконструкции,</w:t>
      </w:r>
    </w:p>
    <w:p w:rsidR="00807CAA" w:rsidRDefault="00EC4C5E" w:rsidP="00780D5C">
      <w:pPr>
        <w:pStyle w:val="a0-justifynomarg"/>
        <w:rPr>
          <w:b/>
          <w:u w:val="single"/>
        </w:rPr>
      </w:pPr>
      <w:r>
        <w:t>в</w:t>
      </w:r>
      <w:r w:rsidR="00BC7512">
        <w:t>ы</w:t>
      </w:r>
      <w:r w:rsidR="00EA530B">
        <w:t xml:space="preserve">ходная продукция: </w:t>
      </w:r>
      <w:proofErr w:type="gramStart"/>
      <w:r w:rsidR="00BC7512" w:rsidRPr="00807CAA">
        <w:rPr>
          <w:b/>
          <w:u w:val="single"/>
        </w:rPr>
        <w:t>древесноволокнистые</w:t>
      </w:r>
      <w:r w:rsidR="00807CAA">
        <w:rPr>
          <w:b/>
          <w:u w:val="single"/>
        </w:rPr>
        <w:t xml:space="preserve"> </w:t>
      </w:r>
      <w:r w:rsidR="00BC7512" w:rsidRPr="00807CAA">
        <w:rPr>
          <w:b/>
          <w:u w:val="single"/>
        </w:rPr>
        <w:t xml:space="preserve"> плиты</w:t>
      </w:r>
      <w:proofErr w:type="gramEnd"/>
      <w:r w:rsidR="00BC7512" w:rsidRPr="00807CAA">
        <w:rPr>
          <w:b/>
          <w:u w:val="single"/>
        </w:rPr>
        <w:t xml:space="preserve"> </w:t>
      </w:r>
      <w:r w:rsidR="00807CAA">
        <w:rPr>
          <w:b/>
          <w:u w:val="single"/>
        </w:rPr>
        <w:t xml:space="preserve"> </w:t>
      </w:r>
      <w:r w:rsidR="00BC7512" w:rsidRPr="00807CAA">
        <w:rPr>
          <w:b/>
          <w:u w:val="single"/>
        </w:rPr>
        <w:t>ДВП</w:t>
      </w:r>
      <w:r w:rsidR="00807CAA">
        <w:rPr>
          <w:b/>
          <w:u w:val="single"/>
        </w:rPr>
        <w:t xml:space="preserve"> </w:t>
      </w:r>
      <w:r w:rsidR="00BC7512" w:rsidRPr="00807CAA">
        <w:rPr>
          <w:b/>
          <w:u w:val="single"/>
        </w:rPr>
        <w:t xml:space="preserve"> </w:t>
      </w:r>
      <w:r w:rsidR="00384F46" w:rsidRPr="00807CAA">
        <w:rPr>
          <w:b/>
          <w:u w:val="single"/>
        </w:rPr>
        <w:t>–</w:t>
      </w:r>
      <w:r w:rsidR="00BC7512" w:rsidRPr="00807CAA">
        <w:rPr>
          <w:b/>
          <w:u w:val="single"/>
        </w:rPr>
        <w:t xml:space="preserve"> </w:t>
      </w:r>
      <w:r w:rsidR="00807CAA">
        <w:rPr>
          <w:b/>
          <w:u w:val="single"/>
        </w:rPr>
        <w:t xml:space="preserve"> </w:t>
      </w:r>
      <w:r w:rsidR="00BC7512" w:rsidRPr="00807CAA">
        <w:rPr>
          <w:b/>
          <w:u w:val="single"/>
        </w:rPr>
        <w:t>1</w:t>
      </w:r>
      <w:r w:rsidR="00322741" w:rsidRPr="00807CAA">
        <w:rPr>
          <w:b/>
          <w:u w:val="single"/>
        </w:rPr>
        <w:t>1000</w:t>
      </w:r>
      <w:r w:rsidR="00384F46" w:rsidRPr="00807CAA">
        <w:rPr>
          <w:b/>
          <w:u w:val="single"/>
        </w:rPr>
        <w:t xml:space="preserve">,0 </w:t>
      </w:r>
      <w:r w:rsidR="00807CAA">
        <w:rPr>
          <w:b/>
          <w:u w:val="single"/>
        </w:rPr>
        <w:t xml:space="preserve"> </w:t>
      </w:r>
      <w:r w:rsidR="00384F46" w:rsidRPr="00807CAA">
        <w:rPr>
          <w:b/>
          <w:u w:val="single"/>
        </w:rPr>
        <w:t>тыс.</w:t>
      </w:r>
      <w:r w:rsidR="00BC7512" w:rsidRPr="00807CAA">
        <w:rPr>
          <w:b/>
          <w:u w:val="single"/>
        </w:rPr>
        <w:t>м</w:t>
      </w:r>
      <w:r w:rsidR="00BC7512" w:rsidRPr="00807CAA">
        <w:rPr>
          <w:b/>
          <w:u w:val="single"/>
          <w:vertAlign w:val="superscript"/>
        </w:rPr>
        <w:t>2</w:t>
      </w:r>
      <w:r w:rsidR="00BC7512" w:rsidRPr="00807CAA">
        <w:rPr>
          <w:b/>
          <w:u w:val="single"/>
        </w:rPr>
        <w:t xml:space="preserve">/год; </w:t>
      </w:r>
    </w:p>
    <w:p w:rsidR="00807CAA" w:rsidRPr="00807CAA" w:rsidRDefault="00807CAA" w:rsidP="00807CAA">
      <w:pPr>
        <w:pStyle w:val="a0-justifynomarg"/>
        <w:jc w:val="right"/>
        <w:rPr>
          <w:b/>
          <w:sz w:val="20"/>
          <w:szCs w:val="20"/>
          <w:u w:val="single"/>
        </w:rPr>
      </w:pPr>
      <w:r w:rsidRPr="00807CAA">
        <w:rPr>
          <w:sz w:val="20"/>
          <w:szCs w:val="20"/>
        </w:rPr>
        <w:t>производственная специализация, выходная продукция, установленная мощность,</w:t>
      </w:r>
    </w:p>
    <w:p w:rsidR="00EA530B" w:rsidRDefault="00BC7512" w:rsidP="00780D5C">
      <w:pPr>
        <w:pStyle w:val="a0-justifynomarg"/>
      </w:pPr>
      <w:r w:rsidRPr="00807CAA">
        <w:rPr>
          <w:b/>
          <w:u w:val="single"/>
        </w:rPr>
        <w:t>древесноволокнистые плиты средней и высокой плотности МДФ/ХДФ –</w:t>
      </w:r>
      <w:r w:rsidR="00F971B0" w:rsidRPr="00807CAA">
        <w:rPr>
          <w:b/>
          <w:u w:val="single"/>
        </w:rPr>
        <w:t>105,8</w:t>
      </w:r>
      <w:r w:rsidRPr="00807CAA">
        <w:rPr>
          <w:b/>
          <w:u w:val="single"/>
        </w:rPr>
        <w:t xml:space="preserve"> </w:t>
      </w:r>
      <w:proofErr w:type="gramStart"/>
      <w:r w:rsidR="00F971B0" w:rsidRPr="00807CAA">
        <w:rPr>
          <w:b/>
          <w:u w:val="single"/>
        </w:rPr>
        <w:t>тыс.</w:t>
      </w:r>
      <w:r w:rsidRPr="00807CAA">
        <w:rPr>
          <w:b/>
          <w:u w:val="single"/>
        </w:rPr>
        <w:t>м</w:t>
      </w:r>
      <w:proofErr w:type="gramEnd"/>
      <w:r w:rsidR="00F971B0" w:rsidRPr="00807CAA">
        <w:rPr>
          <w:b/>
          <w:u w:val="single"/>
          <w:vertAlign w:val="superscript"/>
        </w:rPr>
        <w:t>3</w:t>
      </w:r>
      <w:r w:rsidRPr="00807CAA">
        <w:rPr>
          <w:b/>
          <w:u w:val="single"/>
        </w:rPr>
        <w:t>/год; продукция деревообработки (окна, двери) – 3143 м</w:t>
      </w:r>
      <w:r w:rsidRPr="00807CAA">
        <w:rPr>
          <w:b/>
          <w:u w:val="single"/>
          <w:vertAlign w:val="superscript"/>
        </w:rPr>
        <w:t>2</w:t>
      </w:r>
      <w:r w:rsidRPr="00807CAA">
        <w:rPr>
          <w:b/>
          <w:u w:val="single"/>
        </w:rPr>
        <w:t xml:space="preserve">/год; </w:t>
      </w:r>
      <w:r w:rsidR="00EA530B" w:rsidRPr="00807CAA">
        <w:rPr>
          <w:b/>
          <w:u w:val="single"/>
        </w:rPr>
        <w:t>пиломатериалы хвойных и лиственных пород – 35983м</w:t>
      </w:r>
      <w:r w:rsidR="00EA530B" w:rsidRPr="00807CAA">
        <w:rPr>
          <w:b/>
          <w:u w:val="single"/>
          <w:vertAlign w:val="superscript"/>
        </w:rPr>
        <w:t>3</w:t>
      </w:r>
      <w:r w:rsidR="00EA530B" w:rsidRPr="00807CAA">
        <w:rPr>
          <w:b/>
          <w:u w:val="single"/>
        </w:rPr>
        <w:t>/год;</w:t>
      </w:r>
      <w:r>
        <w:t xml:space="preserve">  </w:t>
      </w:r>
    </w:p>
    <w:p w:rsidR="00812CB2" w:rsidRPr="000A2374" w:rsidRDefault="00EF3478" w:rsidP="00780D5C">
      <w:pPr>
        <w:pStyle w:val="a0-justifynomarg"/>
        <w:rPr>
          <w:b/>
          <w:color w:val="FF0000"/>
          <w:u w:val="single"/>
        </w:rPr>
      </w:pPr>
      <w:r w:rsidRPr="000A2374">
        <w:rPr>
          <w:b/>
          <w:u w:val="single"/>
        </w:rPr>
        <w:t xml:space="preserve">производится добыча подземных </w:t>
      </w:r>
      <w:r w:rsidR="00BB64EC" w:rsidRPr="000A2374">
        <w:rPr>
          <w:b/>
          <w:u w:val="single"/>
        </w:rPr>
        <w:t xml:space="preserve">вод из источников расположенных в бассейне реки Западная Двина, </w:t>
      </w:r>
      <w:r w:rsidRPr="000A2374">
        <w:rPr>
          <w:b/>
          <w:u w:val="single"/>
        </w:rPr>
        <w:t xml:space="preserve"> поверхностных вод из реки Западная Двина, осуществляется сброс сточных вод для биологической очистки в</w:t>
      </w:r>
      <w:r w:rsidR="000F53D6">
        <w:rPr>
          <w:b/>
          <w:u w:val="single"/>
        </w:rPr>
        <w:t xml:space="preserve"> городские канализационные сети, поверхностные сточные воды после очистки сбрасываются в реку Западная Двина;</w:t>
      </w:r>
      <w:r w:rsidRPr="000A2374">
        <w:rPr>
          <w:b/>
          <w:u w:val="single"/>
        </w:rPr>
        <w:t xml:space="preserve">   </w:t>
      </w:r>
    </w:p>
    <w:p w:rsidR="001A1726" w:rsidRPr="000A2374" w:rsidRDefault="00EF3478" w:rsidP="00780D5C">
      <w:pPr>
        <w:pStyle w:val="a0-justifynomarg"/>
        <w:rPr>
          <w:b/>
          <w:u w:val="single"/>
        </w:rPr>
      </w:pPr>
      <w:r w:rsidRPr="000A2374">
        <w:rPr>
          <w:b/>
          <w:u w:val="single"/>
        </w:rPr>
        <w:t>образуются отходы производства</w:t>
      </w:r>
      <w:r w:rsidR="00BB64EC" w:rsidRPr="000A2374">
        <w:rPr>
          <w:b/>
          <w:u w:val="single"/>
        </w:rPr>
        <w:t xml:space="preserve">, большая часть которых используется в собственном производстве, остальные передаются организациям или физическим </w:t>
      </w:r>
      <w:proofErr w:type="gramStart"/>
      <w:r w:rsidR="00BB64EC" w:rsidRPr="000A2374">
        <w:rPr>
          <w:b/>
          <w:u w:val="single"/>
        </w:rPr>
        <w:t xml:space="preserve">лицам </w:t>
      </w:r>
      <w:r w:rsidRPr="000A2374">
        <w:rPr>
          <w:b/>
          <w:u w:val="single"/>
        </w:rPr>
        <w:t xml:space="preserve"> </w:t>
      </w:r>
      <w:r w:rsidR="00BB64EC" w:rsidRPr="000A2374">
        <w:rPr>
          <w:b/>
          <w:u w:val="single"/>
        </w:rPr>
        <w:t>для</w:t>
      </w:r>
      <w:proofErr w:type="gramEnd"/>
      <w:r w:rsidR="00BB64EC" w:rsidRPr="000A2374">
        <w:rPr>
          <w:b/>
          <w:u w:val="single"/>
        </w:rPr>
        <w:t xml:space="preserve"> использования и(или) обезвреживания, неиспользуемые отходы передаются на захоронение на </w:t>
      </w:r>
      <w:r w:rsidR="001A1726" w:rsidRPr="000A2374">
        <w:rPr>
          <w:b/>
          <w:u w:val="single"/>
        </w:rPr>
        <w:t xml:space="preserve">Полигон ТКО </w:t>
      </w:r>
      <w:proofErr w:type="spellStart"/>
      <w:r w:rsidR="001A1726" w:rsidRPr="000A2374">
        <w:rPr>
          <w:b/>
          <w:u w:val="single"/>
        </w:rPr>
        <w:t>г.Витебска</w:t>
      </w:r>
      <w:proofErr w:type="spellEnd"/>
      <w:r w:rsidR="001A1726" w:rsidRPr="000A2374">
        <w:rPr>
          <w:b/>
          <w:u w:val="single"/>
        </w:rPr>
        <w:t>;</w:t>
      </w:r>
    </w:p>
    <w:p w:rsidR="00780D5C" w:rsidRPr="00780D5C" w:rsidRDefault="00812CB2" w:rsidP="00780D5C">
      <w:pPr>
        <w:pStyle w:val="a0-justifynomarg"/>
      </w:pPr>
      <w:r w:rsidRPr="000A2374">
        <w:rPr>
          <w:b/>
          <w:u w:val="single"/>
        </w:rPr>
        <w:t>выбросы загрязняющих веществ, образующиеся от производственных процессов, проходят очистку, после этого поступают в атмосферу в соответствии с допустимыми выбросами, установленными при проведении нормирования</w:t>
      </w:r>
      <w:r>
        <w:t xml:space="preserve">. </w:t>
      </w:r>
    </w:p>
    <w:p w:rsidR="00780D5C" w:rsidRPr="00780D5C" w:rsidRDefault="00780D5C" w:rsidP="00780D5C">
      <w:pPr>
        <w:pStyle w:val="podstrochnikp"/>
        <w:jc w:val="center"/>
      </w:pPr>
      <w:r w:rsidRPr="00780D5C">
        <w:t>характер воздействия на компоненты природной среды)</w:t>
      </w:r>
    </w:p>
    <w:p w:rsidR="00780D5C" w:rsidRPr="00780D5C" w:rsidRDefault="00780D5C" w:rsidP="00780D5C">
      <w:pPr>
        <w:pStyle w:val="a0-justifynomarg"/>
      </w:pPr>
      <w:r w:rsidRPr="00780D5C">
        <w:t xml:space="preserve">находящегося </w:t>
      </w:r>
      <w:r w:rsidRPr="00184283">
        <w:rPr>
          <w:b/>
          <w:u w:val="single"/>
        </w:rPr>
        <w:t>_</w:t>
      </w:r>
      <w:r w:rsidR="0008013C" w:rsidRPr="00184283">
        <w:rPr>
          <w:b/>
          <w:u w:val="single"/>
        </w:rPr>
        <w:t xml:space="preserve"> </w:t>
      </w:r>
      <w:proofErr w:type="spellStart"/>
      <w:r w:rsidR="0008013C" w:rsidRPr="00184283">
        <w:rPr>
          <w:b/>
          <w:u w:val="single"/>
        </w:rPr>
        <w:t>г.Витебск</w:t>
      </w:r>
      <w:proofErr w:type="spellEnd"/>
      <w:r w:rsidR="0008013C" w:rsidRPr="00184283">
        <w:rPr>
          <w:b/>
          <w:u w:val="single"/>
        </w:rPr>
        <w:t>, пер. Стахановский, 7</w:t>
      </w:r>
      <w:r w:rsidRPr="00184283">
        <w:rPr>
          <w:b/>
          <w:u w:val="single"/>
        </w:rPr>
        <w:t>___</w:t>
      </w:r>
      <w:r w:rsidR="0008013C" w:rsidRPr="00184283">
        <w:rPr>
          <w:b/>
          <w:u w:val="single"/>
        </w:rPr>
        <w:t>__________________________</w:t>
      </w:r>
      <w:r w:rsidR="00BB64EC" w:rsidRPr="00184283">
        <w:rPr>
          <w:b/>
          <w:u w:val="single"/>
        </w:rPr>
        <w:t>______</w:t>
      </w:r>
    </w:p>
    <w:p w:rsidR="00780D5C" w:rsidRPr="00780D5C" w:rsidRDefault="00780D5C" w:rsidP="00EC3F7D">
      <w:pPr>
        <w:pStyle w:val="a00"/>
        <w:jc w:val="center"/>
      </w:pPr>
      <w:r w:rsidRPr="00780D5C">
        <w:rPr>
          <w:rStyle w:val="podstrochnik"/>
        </w:rPr>
        <w:t>(место нахождения объекта, оказывающего комплексное воздействие на окружающую среду)</w:t>
      </w:r>
    </w:p>
    <w:p w:rsidR="00780D5C" w:rsidRPr="00780D5C" w:rsidRDefault="00780D5C" w:rsidP="00780D5C">
      <w:pPr>
        <w:pStyle w:val="justifynomarg"/>
      </w:pPr>
      <w:r w:rsidRPr="00780D5C">
        <w:t xml:space="preserve">В соответствии с заявлением на получение комплексного природоохранного разрешения </w:t>
      </w:r>
      <w:r w:rsidRPr="00184283">
        <w:rPr>
          <w:b/>
          <w:u w:val="single"/>
        </w:rPr>
        <w:t>__</w:t>
      </w:r>
      <w:r w:rsidR="0008013C" w:rsidRPr="00184283">
        <w:rPr>
          <w:b/>
          <w:u w:val="single"/>
        </w:rPr>
        <w:t>Открытое акционерное общество «</w:t>
      </w:r>
      <w:proofErr w:type="spellStart"/>
      <w:r w:rsidR="0008013C" w:rsidRPr="00184283">
        <w:rPr>
          <w:b/>
          <w:u w:val="single"/>
        </w:rPr>
        <w:t>Витебскдрев</w:t>
      </w:r>
      <w:proofErr w:type="spellEnd"/>
      <w:r w:rsidR="0008013C" w:rsidRPr="00184283">
        <w:rPr>
          <w:b/>
          <w:u w:val="single"/>
        </w:rPr>
        <w:t>»</w:t>
      </w:r>
      <w:r w:rsidRPr="00184283">
        <w:rPr>
          <w:b/>
          <w:u w:val="single"/>
        </w:rPr>
        <w:t>______</w:t>
      </w:r>
      <w:r w:rsidR="0008013C" w:rsidRPr="00184283">
        <w:rPr>
          <w:b/>
          <w:u w:val="single"/>
        </w:rPr>
        <w:t>_______________</w:t>
      </w:r>
    </w:p>
    <w:p w:rsidR="00780D5C" w:rsidRPr="00780D5C" w:rsidRDefault="00780D5C" w:rsidP="00780D5C">
      <w:pPr>
        <w:pStyle w:val="podstrochnikp"/>
        <w:ind w:left="3419"/>
      </w:pPr>
      <w:r w:rsidRPr="00780D5C">
        <w:t xml:space="preserve">(наименование </w:t>
      </w:r>
      <w:proofErr w:type="spellStart"/>
      <w:r w:rsidRPr="00780D5C">
        <w:t>природопользователя</w:t>
      </w:r>
      <w:proofErr w:type="spellEnd"/>
      <w:r w:rsidRPr="00780D5C">
        <w:t>)</w:t>
      </w:r>
    </w:p>
    <w:p w:rsidR="00780D5C" w:rsidRPr="00780D5C" w:rsidRDefault="00780D5C" w:rsidP="00780D5C">
      <w:pPr>
        <w:pStyle w:val="a0-justify"/>
      </w:pPr>
      <w:r w:rsidRPr="00780D5C">
        <w:t>планирует осуществлять деятельность на основании данного разрешения до 20</w:t>
      </w:r>
      <w:r w:rsidR="0008013C">
        <w:t>29</w:t>
      </w:r>
      <w:r w:rsidRPr="00780D5C">
        <w:t> года.</w:t>
      </w:r>
    </w:p>
    <w:p w:rsidR="00780D5C" w:rsidRPr="000A2374" w:rsidRDefault="00780D5C" w:rsidP="00780D5C">
      <w:pPr>
        <w:pStyle w:val="justifynomarg"/>
        <w:rPr>
          <w:b/>
          <w:u w:val="single"/>
        </w:rPr>
      </w:pPr>
      <w:r w:rsidRPr="000A2374">
        <w:rPr>
          <w:b/>
          <w:u w:val="single"/>
        </w:rPr>
        <w:t>Основные мероприятия по обеспечени</w:t>
      </w:r>
      <w:r w:rsidR="001679F2" w:rsidRPr="000A2374">
        <w:rPr>
          <w:b/>
          <w:u w:val="single"/>
        </w:rPr>
        <w:t>ю экологической безопасности: произведено</w:t>
      </w:r>
      <w:r w:rsidR="000A2374" w:rsidRPr="000A2374">
        <w:rPr>
          <w:b/>
          <w:u w:val="single"/>
        </w:rPr>
        <w:t xml:space="preserve"> </w:t>
      </w:r>
      <w:r w:rsidR="000A2374">
        <w:rPr>
          <w:b/>
          <w:u w:val="single"/>
        </w:rPr>
        <w:t xml:space="preserve">  </w:t>
      </w:r>
      <w:r w:rsidR="000A2374" w:rsidRPr="000A2374">
        <w:rPr>
          <w:b/>
          <w:u w:val="single"/>
        </w:rPr>
        <w:t xml:space="preserve">оснащение </w:t>
      </w:r>
      <w:r w:rsidR="000A2374">
        <w:rPr>
          <w:b/>
          <w:u w:val="single"/>
        </w:rPr>
        <w:t xml:space="preserve">  </w:t>
      </w:r>
      <w:r w:rsidR="000A2374" w:rsidRPr="000A2374">
        <w:rPr>
          <w:b/>
          <w:u w:val="single"/>
        </w:rPr>
        <w:t xml:space="preserve">источников </w:t>
      </w:r>
      <w:r w:rsidR="000A2374">
        <w:rPr>
          <w:b/>
          <w:u w:val="single"/>
        </w:rPr>
        <w:t xml:space="preserve">  </w:t>
      </w:r>
      <w:r w:rsidR="000A2374" w:rsidRPr="000A2374">
        <w:rPr>
          <w:b/>
          <w:u w:val="single"/>
        </w:rPr>
        <w:t xml:space="preserve">выбросов </w:t>
      </w:r>
      <w:r w:rsidR="000A2374">
        <w:rPr>
          <w:b/>
          <w:u w:val="single"/>
        </w:rPr>
        <w:t xml:space="preserve">  </w:t>
      </w:r>
      <w:r w:rsidR="000A2374" w:rsidRPr="000A2374">
        <w:rPr>
          <w:b/>
          <w:u w:val="single"/>
        </w:rPr>
        <w:t>загрязняющих</w:t>
      </w:r>
      <w:r w:rsidR="000A2374">
        <w:rPr>
          <w:b/>
          <w:u w:val="single"/>
        </w:rPr>
        <w:t xml:space="preserve"> </w:t>
      </w:r>
      <w:r w:rsidR="000A2374" w:rsidRPr="000A2374">
        <w:rPr>
          <w:b/>
          <w:u w:val="single"/>
        </w:rPr>
        <w:t xml:space="preserve"> </w:t>
      </w:r>
      <w:r w:rsidR="000A2374">
        <w:rPr>
          <w:b/>
          <w:u w:val="single"/>
        </w:rPr>
        <w:t xml:space="preserve"> </w:t>
      </w:r>
      <w:r w:rsidR="000A2374" w:rsidRPr="000A2374">
        <w:rPr>
          <w:b/>
          <w:u w:val="single"/>
        </w:rPr>
        <w:t xml:space="preserve">веществ </w:t>
      </w:r>
      <w:r w:rsidR="000A2374">
        <w:rPr>
          <w:b/>
          <w:u w:val="single"/>
        </w:rPr>
        <w:t xml:space="preserve">   </w:t>
      </w:r>
      <w:r w:rsidR="000A2374" w:rsidRPr="000A2374">
        <w:rPr>
          <w:b/>
          <w:u w:val="single"/>
        </w:rPr>
        <w:t>в</w:t>
      </w:r>
      <w:r w:rsidR="001679F2" w:rsidRPr="000A2374">
        <w:rPr>
          <w:b/>
          <w:u w:val="single"/>
        </w:rPr>
        <w:t xml:space="preserve"> </w:t>
      </w:r>
    </w:p>
    <w:p w:rsidR="000A2374" w:rsidRDefault="00780D5C" w:rsidP="000A2374">
      <w:pPr>
        <w:pStyle w:val="podstrochnikp"/>
        <w:jc w:val="center"/>
      </w:pPr>
      <w:r w:rsidRPr="00780D5C">
        <w:t>(принятые</w:t>
      </w:r>
      <w:r w:rsidR="000A2374">
        <w:t xml:space="preserve"> </w:t>
      </w:r>
      <w:r w:rsidR="000A2374" w:rsidRPr="00780D5C">
        <w:t>и планируемые меры и мероприятия по охране окружающей среды, рациональному</w:t>
      </w:r>
    </w:p>
    <w:p w:rsidR="000A2374" w:rsidRPr="000A2374" w:rsidRDefault="001679F2" w:rsidP="000A2374">
      <w:pPr>
        <w:pStyle w:val="a0-justifynomarg"/>
        <w:rPr>
          <w:b/>
          <w:u w:val="single"/>
        </w:rPr>
      </w:pPr>
      <w:r w:rsidRPr="000A2374">
        <w:rPr>
          <w:b/>
          <w:u w:val="single"/>
        </w:rPr>
        <w:t xml:space="preserve">атмосферный </w:t>
      </w:r>
      <w:r w:rsidR="00184283">
        <w:rPr>
          <w:b/>
          <w:u w:val="single"/>
        </w:rPr>
        <w:t xml:space="preserve"> </w:t>
      </w:r>
      <w:r w:rsidRPr="000A2374">
        <w:rPr>
          <w:b/>
          <w:u w:val="single"/>
        </w:rPr>
        <w:t xml:space="preserve">воздух </w:t>
      </w:r>
      <w:r w:rsidR="00184283">
        <w:rPr>
          <w:b/>
          <w:u w:val="single"/>
        </w:rPr>
        <w:t xml:space="preserve"> </w:t>
      </w:r>
      <w:r w:rsidRPr="000A2374">
        <w:rPr>
          <w:b/>
          <w:u w:val="single"/>
        </w:rPr>
        <w:t>от</w:t>
      </w:r>
      <w:r w:rsidR="00184283">
        <w:rPr>
          <w:b/>
          <w:u w:val="single"/>
        </w:rPr>
        <w:t xml:space="preserve"> </w:t>
      </w:r>
      <w:r w:rsidR="00AE363D" w:rsidRPr="000A2374">
        <w:rPr>
          <w:b/>
          <w:u w:val="single"/>
        </w:rPr>
        <w:t xml:space="preserve"> цеха </w:t>
      </w:r>
      <w:r w:rsidR="00184283">
        <w:rPr>
          <w:b/>
          <w:u w:val="single"/>
        </w:rPr>
        <w:t xml:space="preserve"> </w:t>
      </w:r>
      <w:r w:rsidRPr="000A2374">
        <w:rPr>
          <w:b/>
          <w:u w:val="single"/>
        </w:rPr>
        <w:t xml:space="preserve">МДФ/ХДФ </w:t>
      </w:r>
      <w:r w:rsidR="00184283">
        <w:rPr>
          <w:b/>
          <w:u w:val="single"/>
        </w:rPr>
        <w:t xml:space="preserve"> </w:t>
      </w:r>
      <w:r w:rsidR="00A473EB" w:rsidRPr="000A2374">
        <w:rPr>
          <w:b/>
          <w:u w:val="single"/>
        </w:rPr>
        <w:t>у</w:t>
      </w:r>
      <w:r w:rsidRPr="000A2374">
        <w:rPr>
          <w:b/>
          <w:u w:val="single"/>
        </w:rPr>
        <w:t xml:space="preserve">становкой </w:t>
      </w:r>
      <w:r w:rsidR="00184283">
        <w:rPr>
          <w:b/>
          <w:u w:val="single"/>
        </w:rPr>
        <w:t xml:space="preserve"> </w:t>
      </w:r>
      <w:r w:rsidR="00291049" w:rsidRPr="000A2374">
        <w:rPr>
          <w:b/>
          <w:u w:val="single"/>
        </w:rPr>
        <w:t xml:space="preserve">АБХУ-ВДФ-2014 </w:t>
      </w:r>
      <w:r w:rsidR="00184283">
        <w:rPr>
          <w:b/>
          <w:u w:val="single"/>
        </w:rPr>
        <w:t xml:space="preserve"> </w:t>
      </w:r>
      <w:r w:rsidRPr="000A2374">
        <w:rPr>
          <w:b/>
          <w:u w:val="single"/>
        </w:rPr>
        <w:t xml:space="preserve">по </w:t>
      </w:r>
      <w:r w:rsidR="00184283">
        <w:rPr>
          <w:b/>
          <w:u w:val="single"/>
        </w:rPr>
        <w:t xml:space="preserve">  </w:t>
      </w:r>
      <w:r w:rsidRPr="000A2374">
        <w:rPr>
          <w:b/>
          <w:u w:val="single"/>
        </w:rPr>
        <w:t>очистке</w:t>
      </w:r>
    </w:p>
    <w:p w:rsidR="000A2374" w:rsidRPr="000A2374" w:rsidRDefault="000A2374" w:rsidP="00184283">
      <w:pPr>
        <w:pStyle w:val="a0-justifynomarg"/>
        <w:jc w:val="center"/>
        <w:rPr>
          <w:sz w:val="20"/>
          <w:szCs w:val="20"/>
        </w:rPr>
      </w:pPr>
      <w:r w:rsidRPr="000A2374">
        <w:rPr>
          <w:sz w:val="20"/>
          <w:szCs w:val="20"/>
        </w:rPr>
        <w:lastRenderedPageBreak/>
        <w:t>использованию природных ресурсов, сокращению образования отходов производства: организация</w:t>
      </w:r>
    </w:p>
    <w:p w:rsidR="001679F2" w:rsidRPr="000A2374" w:rsidRDefault="001679F2" w:rsidP="000A2374">
      <w:pPr>
        <w:pStyle w:val="a0-justifynomarg"/>
        <w:rPr>
          <w:b/>
          <w:u w:val="single"/>
        </w:rPr>
      </w:pPr>
      <w:r w:rsidRPr="000A2374">
        <w:rPr>
          <w:b/>
          <w:u w:val="single"/>
        </w:rPr>
        <w:t>выброс</w:t>
      </w:r>
      <w:r w:rsidR="00291049" w:rsidRPr="000A2374">
        <w:rPr>
          <w:b/>
          <w:u w:val="single"/>
        </w:rPr>
        <w:t>ов в атмосферу от формальдегида</w:t>
      </w:r>
      <w:r w:rsidR="008F6807" w:rsidRPr="000A2374">
        <w:rPr>
          <w:b/>
          <w:u w:val="single"/>
        </w:rPr>
        <w:t>,  на 2020 год запланировано мероприятие по модернизации данной установки с целью увеличения эффективности ее работы; функционируют ливневые очистные сооружения для очистки поверхностных (дождевых и талых) вод  при сбросе их в реку Западная Двина;</w:t>
      </w:r>
    </w:p>
    <w:p w:rsidR="00291049" w:rsidRPr="000A2374" w:rsidRDefault="008F6807" w:rsidP="00780D5C">
      <w:pPr>
        <w:pStyle w:val="a0-justifynomarg"/>
        <w:rPr>
          <w:b/>
          <w:u w:val="single"/>
        </w:rPr>
      </w:pPr>
      <w:r w:rsidRPr="000A2374">
        <w:rPr>
          <w:b/>
          <w:u w:val="single"/>
        </w:rPr>
        <w:t>сбор опасных отходов производства</w:t>
      </w:r>
      <w:r w:rsidR="00291049" w:rsidRPr="000A2374">
        <w:rPr>
          <w:b/>
          <w:u w:val="single"/>
        </w:rPr>
        <w:t>, таких как люминесцентные трубки отработанные, свинцовые аккумуляторы отработанные, изношенные шины и др. и их дальнейшее использование или передача на обезвреживание (использование) осуществляется в соответствии с требованиями природоохранного законодательства, что исключает их воздействие на окружающую среду;</w:t>
      </w:r>
    </w:p>
    <w:p w:rsidR="00291049" w:rsidRPr="000A2374" w:rsidRDefault="00291049" w:rsidP="00780D5C">
      <w:pPr>
        <w:pStyle w:val="a0-justifynomarg"/>
        <w:rPr>
          <w:b/>
          <w:u w:val="single"/>
        </w:rPr>
      </w:pPr>
      <w:r w:rsidRPr="000A2374">
        <w:rPr>
          <w:b/>
          <w:u w:val="single"/>
        </w:rPr>
        <w:t>на период неблагоприятных метеорологических условий (НМУ) осуществляются замеры воздуха для проведения контроля на границе санитарно-защитной зоны предприятия и выполняются мероприятия по сокращению выбросов загрязняющих веществ в атмосферный воздух в этот период;</w:t>
      </w:r>
    </w:p>
    <w:p w:rsidR="007A0C3F" w:rsidRPr="000A2374" w:rsidRDefault="00291049" w:rsidP="00780D5C">
      <w:pPr>
        <w:pStyle w:val="a0-justifynomarg"/>
        <w:rPr>
          <w:b/>
          <w:u w:val="single"/>
        </w:rPr>
      </w:pPr>
      <w:r w:rsidRPr="000A2374">
        <w:rPr>
          <w:b/>
          <w:u w:val="single"/>
        </w:rPr>
        <w:t>центральной заводской лабораторией предприятия проводится контроль за выбросами загрязняющих веществ на источниках выбросов загрязняющих веществ цеха МДФ в рамках локального мониторинга окружающей среды</w:t>
      </w:r>
      <w:r w:rsidR="007A0C3F" w:rsidRPr="000A2374">
        <w:rPr>
          <w:b/>
          <w:u w:val="single"/>
        </w:rPr>
        <w:t>;</w:t>
      </w:r>
    </w:p>
    <w:p w:rsidR="00780D5C" w:rsidRPr="000A2374" w:rsidRDefault="007A0C3F" w:rsidP="00780D5C">
      <w:pPr>
        <w:pStyle w:val="a0-justifynomarg"/>
        <w:rPr>
          <w:b/>
          <w:u w:val="single"/>
        </w:rPr>
      </w:pPr>
      <w:r w:rsidRPr="000A2374">
        <w:rPr>
          <w:b/>
          <w:u w:val="single"/>
        </w:rPr>
        <w:t xml:space="preserve">планируется внедрение и сертификация системы управления окружающей средой в </w:t>
      </w:r>
    </w:p>
    <w:p w:rsidR="00780D5C" w:rsidRPr="00780D5C" w:rsidRDefault="00780D5C" w:rsidP="00780D5C">
      <w:pPr>
        <w:pStyle w:val="podstrochnikp"/>
        <w:jc w:val="center"/>
      </w:pPr>
      <w:r w:rsidRPr="00780D5C">
        <w:t>производственного контроля в области охраны окружающей среды, внедрение системы управления</w:t>
      </w:r>
    </w:p>
    <w:p w:rsidR="000A2374" w:rsidRDefault="007A0C3F" w:rsidP="00780D5C">
      <w:pPr>
        <w:pStyle w:val="a0-justifynomarg"/>
        <w:rPr>
          <w:b/>
          <w:u w:val="single"/>
        </w:rPr>
      </w:pPr>
      <w:proofErr w:type="gramStart"/>
      <w:r w:rsidRPr="000A2374">
        <w:rPr>
          <w:b/>
          <w:u w:val="single"/>
        </w:rPr>
        <w:t xml:space="preserve">соответствии </w:t>
      </w:r>
      <w:r w:rsidR="000A2374">
        <w:rPr>
          <w:b/>
          <w:u w:val="single"/>
        </w:rPr>
        <w:t xml:space="preserve"> </w:t>
      </w:r>
      <w:r w:rsidRPr="000A2374">
        <w:rPr>
          <w:b/>
          <w:u w:val="single"/>
        </w:rPr>
        <w:t>с</w:t>
      </w:r>
      <w:proofErr w:type="gramEnd"/>
      <w:r w:rsidRPr="000A2374">
        <w:rPr>
          <w:b/>
          <w:u w:val="single"/>
        </w:rPr>
        <w:t xml:space="preserve"> </w:t>
      </w:r>
      <w:r w:rsidR="000A2374">
        <w:rPr>
          <w:b/>
          <w:u w:val="single"/>
        </w:rPr>
        <w:t xml:space="preserve"> </w:t>
      </w:r>
      <w:r w:rsidRPr="000A2374">
        <w:rPr>
          <w:b/>
          <w:u w:val="single"/>
        </w:rPr>
        <w:t>международными</w:t>
      </w:r>
      <w:r w:rsidR="000A2374">
        <w:rPr>
          <w:b/>
          <w:u w:val="single"/>
        </w:rPr>
        <w:t xml:space="preserve"> </w:t>
      </w:r>
      <w:r w:rsidRPr="000A2374">
        <w:rPr>
          <w:b/>
          <w:u w:val="single"/>
        </w:rPr>
        <w:t xml:space="preserve"> стандартами </w:t>
      </w:r>
      <w:r w:rsidR="000A2374">
        <w:rPr>
          <w:b/>
          <w:u w:val="single"/>
        </w:rPr>
        <w:t xml:space="preserve">   </w:t>
      </w:r>
      <w:r w:rsidRPr="000A2374">
        <w:rPr>
          <w:b/>
          <w:u w:val="single"/>
        </w:rPr>
        <w:t xml:space="preserve">ИСО </w:t>
      </w:r>
      <w:r w:rsidR="000A2374">
        <w:rPr>
          <w:b/>
          <w:u w:val="single"/>
        </w:rPr>
        <w:t xml:space="preserve">  </w:t>
      </w:r>
      <w:r w:rsidRPr="000A2374">
        <w:rPr>
          <w:b/>
          <w:u w:val="single"/>
        </w:rPr>
        <w:t xml:space="preserve">14001, </w:t>
      </w:r>
      <w:r w:rsidR="000A2374">
        <w:rPr>
          <w:b/>
          <w:u w:val="single"/>
        </w:rPr>
        <w:t xml:space="preserve">   </w:t>
      </w:r>
      <w:r w:rsidRPr="000A2374">
        <w:rPr>
          <w:b/>
          <w:u w:val="single"/>
        </w:rPr>
        <w:t xml:space="preserve">что </w:t>
      </w:r>
      <w:r w:rsidR="000A2374">
        <w:rPr>
          <w:b/>
          <w:u w:val="single"/>
        </w:rPr>
        <w:t xml:space="preserve">   </w:t>
      </w:r>
      <w:r w:rsidRPr="000A2374">
        <w:rPr>
          <w:b/>
          <w:u w:val="single"/>
        </w:rPr>
        <w:t xml:space="preserve">позволит </w:t>
      </w:r>
      <w:r w:rsidR="000A2374">
        <w:rPr>
          <w:b/>
          <w:u w:val="single"/>
        </w:rPr>
        <w:t xml:space="preserve">    </w:t>
      </w:r>
      <w:r w:rsidRPr="000A2374">
        <w:rPr>
          <w:b/>
          <w:u w:val="single"/>
        </w:rPr>
        <w:t xml:space="preserve">в </w:t>
      </w:r>
    </w:p>
    <w:p w:rsidR="000A2374" w:rsidRDefault="000A2374" w:rsidP="00780D5C">
      <w:pPr>
        <w:pStyle w:val="a0-justifynomarg"/>
        <w:rPr>
          <w:b/>
          <w:u w:val="single"/>
        </w:rPr>
      </w:pPr>
      <w:r w:rsidRPr="00780D5C">
        <w:rPr>
          <w:rStyle w:val="podstrochnik"/>
        </w:rPr>
        <w:t>окружающей средой, сертифицированной в соответствии с международным стандартом ИСО 14001)</w:t>
      </w:r>
    </w:p>
    <w:p w:rsidR="00780D5C" w:rsidRPr="000A2374" w:rsidRDefault="007A0C3F" w:rsidP="00780D5C">
      <w:pPr>
        <w:pStyle w:val="a0-justifynomarg"/>
        <w:rPr>
          <w:b/>
          <w:u w:val="single"/>
        </w:rPr>
      </w:pPr>
      <w:r w:rsidRPr="000A2374">
        <w:rPr>
          <w:b/>
          <w:u w:val="single"/>
        </w:rPr>
        <w:t>дальнейшем снизить нагрузку от производственной деятельн</w:t>
      </w:r>
      <w:r w:rsidR="000A2374">
        <w:rPr>
          <w:b/>
          <w:u w:val="single"/>
        </w:rPr>
        <w:t>ости на окружающую среду.</w:t>
      </w:r>
    </w:p>
    <w:p w:rsidR="00780D5C" w:rsidRPr="00780D5C" w:rsidRDefault="00780D5C" w:rsidP="00780D5C">
      <w:pPr>
        <w:pStyle w:val="justifynomarg"/>
      </w:pPr>
      <w:r w:rsidRPr="00780D5C">
        <w:t>Предложения и замеч</w:t>
      </w:r>
      <w:r w:rsidR="000A2374">
        <w:t xml:space="preserve">ания по заявлению на получение </w:t>
      </w:r>
      <w:r w:rsidR="003B7783" w:rsidRPr="003B7783">
        <w:t>комплексного природоохранного разрешения</w:t>
      </w:r>
    </w:p>
    <w:p w:rsidR="00780D5C" w:rsidRPr="000A2374" w:rsidRDefault="007A0C3F" w:rsidP="000A2374">
      <w:pPr>
        <w:pStyle w:val="a0-justify"/>
        <w:spacing w:after="0"/>
        <w:rPr>
          <w:b/>
          <w:u w:val="single"/>
        </w:rPr>
      </w:pPr>
      <w:r w:rsidRPr="000A2374">
        <w:rPr>
          <w:b/>
          <w:u w:val="single"/>
        </w:rPr>
        <w:t>____</w:t>
      </w:r>
      <w:r w:rsidR="000A2374">
        <w:rPr>
          <w:b/>
          <w:u w:val="single"/>
        </w:rPr>
        <w:t>____</w:t>
      </w:r>
      <w:r w:rsidR="000A2374" w:rsidRPr="000A2374">
        <w:rPr>
          <w:b/>
          <w:u w:val="single"/>
        </w:rPr>
        <w:t xml:space="preserve">Открытым </w:t>
      </w:r>
      <w:r w:rsidRPr="000A2374">
        <w:rPr>
          <w:b/>
          <w:u w:val="single"/>
        </w:rPr>
        <w:t>_</w:t>
      </w:r>
      <w:r w:rsidR="00FE428F" w:rsidRPr="000A2374">
        <w:rPr>
          <w:b/>
          <w:u w:val="single"/>
        </w:rPr>
        <w:t>акционерным обществом «</w:t>
      </w:r>
      <w:proofErr w:type="spellStart"/>
      <w:r w:rsidR="00FE428F" w:rsidRPr="000A2374">
        <w:rPr>
          <w:b/>
          <w:u w:val="single"/>
        </w:rPr>
        <w:t>Витебскдрев</w:t>
      </w:r>
      <w:proofErr w:type="spellEnd"/>
      <w:r w:rsidR="00FE428F" w:rsidRPr="000A2374">
        <w:rPr>
          <w:b/>
          <w:u w:val="single"/>
        </w:rPr>
        <w:t xml:space="preserve">» </w:t>
      </w:r>
      <w:r w:rsidR="00780D5C" w:rsidRPr="000A2374">
        <w:rPr>
          <w:b/>
          <w:u w:val="single"/>
        </w:rPr>
        <w:t>________</w:t>
      </w:r>
      <w:r w:rsidRPr="000A2374">
        <w:rPr>
          <w:b/>
          <w:u w:val="single"/>
        </w:rPr>
        <w:t>____________</w:t>
      </w:r>
    </w:p>
    <w:p w:rsidR="000A2374" w:rsidRPr="000A2374" w:rsidRDefault="000A2374" w:rsidP="000A2374">
      <w:pPr>
        <w:pStyle w:val="a0-justifynomarg"/>
        <w:jc w:val="center"/>
        <w:rPr>
          <w:sz w:val="20"/>
          <w:szCs w:val="20"/>
        </w:rPr>
      </w:pPr>
      <w:r w:rsidRPr="000A2374">
        <w:rPr>
          <w:sz w:val="20"/>
          <w:szCs w:val="20"/>
        </w:rPr>
        <w:t xml:space="preserve">(наименование </w:t>
      </w:r>
      <w:proofErr w:type="spellStart"/>
      <w:r w:rsidRPr="000A2374">
        <w:rPr>
          <w:sz w:val="20"/>
          <w:szCs w:val="20"/>
        </w:rPr>
        <w:t>природопользователя</w:t>
      </w:r>
      <w:proofErr w:type="spellEnd"/>
      <w:r w:rsidRPr="000A2374">
        <w:rPr>
          <w:sz w:val="20"/>
          <w:szCs w:val="20"/>
        </w:rPr>
        <w:t>)</w:t>
      </w:r>
    </w:p>
    <w:p w:rsidR="00780D5C" w:rsidRPr="00780D5C" w:rsidRDefault="00780D5C" w:rsidP="00780D5C">
      <w:pPr>
        <w:pStyle w:val="a0-justifynomarg"/>
      </w:pPr>
      <w:r w:rsidRPr="000A2374">
        <w:rPr>
          <w:b/>
          <w:u w:val="single"/>
        </w:rPr>
        <w:t xml:space="preserve">следует направлять в письменном виде </w:t>
      </w:r>
      <w:proofErr w:type="spellStart"/>
      <w:r w:rsidRPr="000A2374">
        <w:rPr>
          <w:b/>
          <w:u w:val="single"/>
        </w:rPr>
        <w:t>природопользователю</w:t>
      </w:r>
      <w:proofErr w:type="spellEnd"/>
      <w:r w:rsidRPr="000A2374">
        <w:rPr>
          <w:b/>
          <w:u w:val="single"/>
        </w:rPr>
        <w:t xml:space="preserve"> по адресу: </w:t>
      </w:r>
      <w:hyperlink r:id="rId5" w:history="1">
        <w:r w:rsidR="000426E8" w:rsidRPr="000A2374">
          <w:rPr>
            <w:rStyle w:val="a3"/>
            <w:b/>
          </w:rPr>
          <w:t>_</w:t>
        </w:r>
        <w:r w:rsidR="000426E8" w:rsidRPr="000A2374">
          <w:rPr>
            <w:rStyle w:val="a3"/>
            <w:b/>
            <w:lang w:val="en-US"/>
          </w:rPr>
          <w:t>drev</w:t>
        </w:r>
        <w:r w:rsidR="000426E8" w:rsidRPr="000A2374">
          <w:rPr>
            <w:rStyle w:val="a3"/>
            <w:b/>
          </w:rPr>
          <w:t>@</w:t>
        </w:r>
        <w:r w:rsidR="000426E8" w:rsidRPr="000A2374">
          <w:rPr>
            <w:rStyle w:val="a3"/>
            <w:b/>
            <w:lang w:val="en-US"/>
          </w:rPr>
          <w:t>vitebsk</w:t>
        </w:r>
        <w:r w:rsidR="000426E8" w:rsidRPr="000A2374">
          <w:rPr>
            <w:rStyle w:val="a3"/>
            <w:b/>
          </w:rPr>
          <w:t>.</w:t>
        </w:r>
        <w:r w:rsidR="000426E8" w:rsidRPr="000A2374">
          <w:rPr>
            <w:rStyle w:val="a3"/>
            <w:b/>
            <w:lang w:val="en-US"/>
          </w:rPr>
          <w:t>by</w:t>
        </w:r>
      </w:hyperlink>
      <w:r w:rsidR="000426E8" w:rsidRPr="000A2374">
        <w:rPr>
          <w:b/>
          <w:u w:val="single"/>
        </w:rPr>
        <w:t>. 210008, г.</w:t>
      </w:r>
      <w:r w:rsidR="007A0C3F" w:rsidRPr="000A2374">
        <w:rPr>
          <w:b/>
          <w:u w:val="single"/>
        </w:rPr>
        <w:t xml:space="preserve"> </w:t>
      </w:r>
      <w:r w:rsidR="000426E8" w:rsidRPr="000A2374">
        <w:rPr>
          <w:b/>
          <w:u w:val="single"/>
        </w:rPr>
        <w:t>Витебск, пер. Стахановский, 7, тел/факс 8-0212-34-12-04</w:t>
      </w:r>
      <w:r w:rsidR="000A2374">
        <w:t xml:space="preserve"> </w:t>
      </w:r>
    </w:p>
    <w:p w:rsidR="00780D5C" w:rsidRPr="00780D5C" w:rsidRDefault="00780D5C" w:rsidP="000A2374">
      <w:pPr>
        <w:pStyle w:val="podstrochnikp"/>
      </w:pPr>
      <w:r w:rsidRPr="00780D5C">
        <w:t>(электронный адрес, почтовый адрес, факс)</w:t>
      </w:r>
    </w:p>
    <w:p w:rsidR="00780D5C" w:rsidRPr="00F43DCF" w:rsidRDefault="00780D5C" w:rsidP="00780D5C">
      <w:pPr>
        <w:pStyle w:val="a0-justifynomarg"/>
      </w:pPr>
      <w:r w:rsidRPr="00F43DCF">
        <w:t xml:space="preserve">контактному лицу, ответственному за сбор и рассмотрение обращений общественности </w:t>
      </w:r>
      <w:r w:rsidRPr="000A2374">
        <w:rPr>
          <w:b/>
          <w:u w:val="single"/>
        </w:rPr>
        <w:t>______________</w:t>
      </w:r>
      <w:proofErr w:type="spellStart"/>
      <w:r w:rsidR="00F43DCF" w:rsidRPr="000A2374">
        <w:rPr>
          <w:b/>
          <w:u w:val="single"/>
        </w:rPr>
        <w:t>Лизанец</w:t>
      </w:r>
      <w:proofErr w:type="spellEnd"/>
      <w:r w:rsidR="00F43DCF" w:rsidRPr="000A2374">
        <w:rPr>
          <w:b/>
          <w:u w:val="single"/>
        </w:rPr>
        <w:t xml:space="preserve"> Вадим Васильевич__</w:t>
      </w:r>
      <w:r w:rsidRPr="000A2374">
        <w:rPr>
          <w:b/>
          <w:u w:val="single"/>
        </w:rPr>
        <w:t>____________________________________</w:t>
      </w:r>
    </w:p>
    <w:p w:rsidR="00780D5C" w:rsidRPr="00F43DCF" w:rsidRDefault="00780D5C" w:rsidP="00780D5C">
      <w:pPr>
        <w:pStyle w:val="podstrochnikp"/>
        <w:jc w:val="center"/>
      </w:pPr>
      <w:r w:rsidRPr="00F43DCF">
        <w:t>(фамилия, собственное имя, отчество (если таковое имеется)</w:t>
      </w:r>
    </w:p>
    <w:p w:rsidR="00780D5C" w:rsidRPr="00F43DCF" w:rsidRDefault="00780D5C" w:rsidP="00780D5C">
      <w:pPr>
        <w:pStyle w:val="a0-justifynomarg"/>
      </w:pPr>
      <w:r w:rsidRPr="000A2374">
        <w:rPr>
          <w:u w:val="single"/>
        </w:rPr>
        <w:t>___</w:t>
      </w:r>
      <w:r w:rsidR="00F43DCF" w:rsidRPr="000A2374">
        <w:rPr>
          <w:b/>
          <w:u w:val="single"/>
        </w:rPr>
        <w:t>тел. 8-0212-34-12-13, время работы: понедельник-пятница 8</w:t>
      </w:r>
      <w:r w:rsidR="00F43DCF" w:rsidRPr="000A2374">
        <w:rPr>
          <w:b/>
          <w:u w:val="single"/>
          <w:vertAlign w:val="superscript"/>
        </w:rPr>
        <w:t>00</w:t>
      </w:r>
      <w:r w:rsidR="00F43DCF" w:rsidRPr="000A2374">
        <w:rPr>
          <w:b/>
          <w:u w:val="single"/>
        </w:rPr>
        <w:t>-12</w:t>
      </w:r>
      <w:r w:rsidR="00F43DCF" w:rsidRPr="000A2374">
        <w:rPr>
          <w:b/>
          <w:u w:val="single"/>
          <w:vertAlign w:val="superscript"/>
        </w:rPr>
        <w:t>00</w:t>
      </w:r>
      <w:r w:rsidR="00F43DCF" w:rsidRPr="000A2374">
        <w:rPr>
          <w:b/>
          <w:u w:val="single"/>
        </w:rPr>
        <w:t>, 13</w:t>
      </w:r>
      <w:r w:rsidR="00F43DCF" w:rsidRPr="000A2374">
        <w:rPr>
          <w:b/>
          <w:u w:val="single"/>
          <w:vertAlign w:val="superscript"/>
        </w:rPr>
        <w:t>00</w:t>
      </w:r>
      <w:r w:rsidR="00F43DCF" w:rsidRPr="000A2374">
        <w:rPr>
          <w:b/>
          <w:u w:val="single"/>
        </w:rPr>
        <w:t>-17</w:t>
      </w:r>
      <w:r w:rsidR="00F43DCF" w:rsidRPr="000A2374">
        <w:rPr>
          <w:b/>
          <w:u w:val="single"/>
          <w:vertAlign w:val="superscript"/>
        </w:rPr>
        <w:t>00</w:t>
      </w:r>
      <w:r w:rsidR="004E3B4E" w:rsidRPr="000A2374">
        <w:rPr>
          <w:b/>
          <w:u w:val="single"/>
        </w:rPr>
        <w:t>ч.</w:t>
      </w:r>
      <w:r w:rsidRPr="000A2374">
        <w:rPr>
          <w:b/>
          <w:u w:val="single"/>
        </w:rPr>
        <w:t>__</w:t>
      </w:r>
    </w:p>
    <w:p w:rsidR="00780D5C" w:rsidRPr="00780D5C" w:rsidRDefault="00780D5C" w:rsidP="00780D5C">
      <w:pPr>
        <w:pStyle w:val="podstrochnikp"/>
        <w:jc w:val="center"/>
      </w:pPr>
      <w:r w:rsidRPr="00780D5C">
        <w:t>(телефон, факс, часы работы контактного лица)</w:t>
      </w:r>
    </w:p>
    <w:p w:rsidR="000426E8" w:rsidRPr="000A2374" w:rsidRDefault="00780D5C" w:rsidP="00780D5C">
      <w:pPr>
        <w:pStyle w:val="a0-justifynomarg"/>
        <w:rPr>
          <w:b/>
          <w:u w:val="single"/>
        </w:rPr>
      </w:pPr>
      <w:r w:rsidRPr="000A2374">
        <w:rPr>
          <w:b/>
          <w:u w:val="single"/>
        </w:rPr>
        <w:t xml:space="preserve">и (или) в территориальный орган Министерства природных ресурсов и охраны окружающей среды Республики Беларусь по адресу: </w:t>
      </w:r>
      <w:r w:rsidR="000426E8" w:rsidRPr="000A2374">
        <w:rPr>
          <w:b/>
          <w:u w:val="single"/>
        </w:rPr>
        <w:t xml:space="preserve"> </w:t>
      </w:r>
      <w:hyperlink r:id="rId6" w:history="1">
        <w:r w:rsidR="000426E8" w:rsidRPr="000A2374">
          <w:rPr>
            <w:rStyle w:val="a3"/>
            <w:b/>
          </w:rPr>
          <w:t>priroda@vitebsk.by</w:t>
        </w:r>
      </w:hyperlink>
      <w:r w:rsidR="000426E8" w:rsidRPr="000A2374">
        <w:rPr>
          <w:b/>
          <w:u w:val="single"/>
        </w:rPr>
        <w:t xml:space="preserve">; </w:t>
      </w:r>
    </w:p>
    <w:p w:rsidR="00780D5C" w:rsidRPr="000A2374" w:rsidRDefault="000A2374" w:rsidP="00780D5C">
      <w:pPr>
        <w:pStyle w:val="a0-justifynomarg"/>
        <w:rPr>
          <w:b/>
          <w:u w:val="single"/>
        </w:rPr>
      </w:pPr>
      <w:r>
        <w:rPr>
          <w:b/>
          <w:u w:val="single"/>
        </w:rPr>
        <w:t>210029,</w:t>
      </w:r>
      <w:r w:rsidR="000426E8" w:rsidRPr="000A2374">
        <w:rPr>
          <w:b/>
          <w:u w:val="single"/>
        </w:rPr>
        <w:t xml:space="preserve"> </w:t>
      </w:r>
      <w:r w:rsidR="00BD769C" w:rsidRPr="000A2374">
        <w:rPr>
          <w:b/>
          <w:u w:val="single"/>
        </w:rPr>
        <w:t>г.</w:t>
      </w:r>
      <w:r w:rsidR="008A099A" w:rsidRPr="000A2374">
        <w:rPr>
          <w:b/>
          <w:u w:val="single"/>
        </w:rPr>
        <w:t xml:space="preserve"> </w:t>
      </w:r>
      <w:r w:rsidR="00BD769C" w:rsidRPr="000A2374">
        <w:rPr>
          <w:b/>
          <w:u w:val="single"/>
        </w:rPr>
        <w:t>Витебск, ул</w:t>
      </w:r>
      <w:r>
        <w:rPr>
          <w:b/>
          <w:u w:val="single"/>
        </w:rPr>
        <w:t>. Правды, 26а,</w:t>
      </w:r>
      <w:r w:rsidR="000426E8" w:rsidRPr="000A2374">
        <w:rPr>
          <w:b/>
          <w:u w:val="single"/>
        </w:rPr>
        <w:t xml:space="preserve"> </w:t>
      </w:r>
      <w:r w:rsidR="00BD769C" w:rsidRPr="000A2374">
        <w:rPr>
          <w:b/>
          <w:u w:val="single"/>
        </w:rPr>
        <w:t>Витебский областной комитет природных ресурсов и охраны окружающей среды</w:t>
      </w:r>
      <w:r>
        <w:rPr>
          <w:b/>
          <w:u w:val="single"/>
        </w:rPr>
        <w:t xml:space="preserve">                     </w:t>
      </w:r>
      <w:r w:rsidR="00BD769C" w:rsidRPr="000A2374">
        <w:rPr>
          <w:b/>
          <w:u w:val="single"/>
        </w:rPr>
        <w:t>________________________________</w:t>
      </w:r>
    </w:p>
    <w:p w:rsidR="00780D5C" w:rsidRPr="00780D5C" w:rsidRDefault="00BD769C" w:rsidP="00BD769C">
      <w:pPr>
        <w:pStyle w:val="podstrochnikp"/>
      </w:pPr>
      <w:r>
        <w:t xml:space="preserve">                             </w:t>
      </w:r>
      <w:r w:rsidR="000426E8">
        <w:t xml:space="preserve">                    </w:t>
      </w:r>
      <w:r w:rsidR="00780D5C" w:rsidRPr="00780D5C">
        <w:t>(электронный адрес, почтовый адрес, факс)</w:t>
      </w:r>
    </w:p>
    <w:p w:rsidR="000426E8" w:rsidRDefault="000426E8" w:rsidP="00780D5C">
      <w:pPr>
        <w:pStyle w:val="justifynomarg"/>
      </w:pPr>
    </w:p>
    <w:p w:rsidR="00780D5C" w:rsidRPr="00780D5C" w:rsidRDefault="00780D5C" w:rsidP="000F53D6">
      <w:pPr>
        <w:pStyle w:val="justifynomarg"/>
        <w:jc w:val="center"/>
      </w:pPr>
      <w:r w:rsidRPr="00780D5C">
        <w:t>Сроки проведения общес</w:t>
      </w:r>
      <w:r w:rsidR="000F53D6">
        <w:t>твенных обсуждений заявления:</w:t>
      </w:r>
      <w:r w:rsidR="000F53D6" w:rsidRPr="000F53D6">
        <w:rPr>
          <w:b/>
          <w:u w:val="single"/>
        </w:rPr>
        <w:t>13.06.2019 - 22.07.2019</w:t>
      </w:r>
    </w:p>
    <w:p w:rsidR="00780D5C" w:rsidRPr="00780D5C" w:rsidRDefault="00780D5C" w:rsidP="00780D5C">
      <w:pPr>
        <w:pStyle w:val="podstrochnikp"/>
        <w:ind w:left="7019"/>
      </w:pPr>
      <w:r w:rsidRPr="00780D5C">
        <w:t>(начало - окончание)</w:t>
      </w:r>
    </w:p>
    <w:p w:rsidR="00780D5C" w:rsidRDefault="00780D5C" w:rsidP="00780D5C">
      <w:pPr>
        <w:pStyle w:val="a00"/>
      </w:pPr>
      <w:r w:rsidRPr="00780D5C">
        <w:t> </w:t>
      </w:r>
    </w:p>
    <w:p w:rsidR="00BD769C" w:rsidRDefault="00BD769C" w:rsidP="00780D5C">
      <w:pPr>
        <w:pStyle w:val="a00"/>
      </w:pPr>
    </w:p>
    <w:p w:rsidR="00BD769C" w:rsidRDefault="00BD769C" w:rsidP="00780D5C">
      <w:pPr>
        <w:pStyle w:val="a00"/>
      </w:pPr>
    </w:p>
    <w:sectPr w:rsidR="00BD769C" w:rsidSect="000A237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5C"/>
    <w:rsid w:val="000426E8"/>
    <w:rsid w:val="0008013C"/>
    <w:rsid w:val="000A2374"/>
    <w:rsid w:val="000A2821"/>
    <w:rsid w:val="000F53D6"/>
    <w:rsid w:val="001679F2"/>
    <w:rsid w:val="00184283"/>
    <w:rsid w:val="001856A6"/>
    <w:rsid w:val="001A1726"/>
    <w:rsid w:val="00291049"/>
    <w:rsid w:val="00322741"/>
    <w:rsid w:val="00323AD2"/>
    <w:rsid w:val="00346F2D"/>
    <w:rsid w:val="003510BC"/>
    <w:rsid w:val="00384F46"/>
    <w:rsid w:val="003B7783"/>
    <w:rsid w:val="003C386B"/>
    <w:rsid w:val="004657FB"/>
    <w:rsid w:val="004D5298"/>
    <w:rsid w:val="004E3B4E"/>
    <w:rsid w:val="004E716D"/>
    <w:rsid w:val="004E7173"/>
    <w:rsid w:val="00775500"/>
    <w:rsid w:val="00780D5C"/>
    <w:rsid w:val="007A0C3F"/>
    <w:rsid w:val="00807CAA"/>
    <w:rsid w:val="00812CB2"/>
    <w:rsid w:val="008A099A"/>
    <w:rsid w:val="008F6807"/>
    <w:rsid w:val="00A07E3B"/>
    <w:rsid w:val="00A473EB"/>
    <w:rsid w:val="00AA6DD2"/>
    <w:rsid w:val="00AE363D"/>
    <w:rsid w:val="00B3445C"/>
    <w:rsid w:val="00B762E7"/>
    <w:rsid w:val="00BB64EC"/>
    <w:rsid w:val="00BC7512"/>
    <w:rsid w:val="00BD769C"/>
    <w:rsid w:val="00C33DB4"/>
    <w:rsid w:val="00C707AD"/>
    <w:rsid w:val="00EA530B"/>
    <w:rsid w:val="00EC3F7D"/>
    <w:rsid w:val="00EC4C5E"/>
    <w:rsid w:val="00EF3478"/>
    <w:rsid w:val="00F43DCF"/>
    <w:rsid w:val="00F971B0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81768-0318-41B9-BBE7-3CE07207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0D5C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D5C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80D5C"/>
    <w:rPr>
      <w:color w:val="0038C8"/>
      <w:u w:val="single"/>
    </w:rPr>
  </w:style>
  <w:style w:type="paragraph" w:customStyle="1" w:styleId="margt">
    <w:name w:val="marg_t"/>
    <w:basedOn w:val="a"/>
    <w:rsid w:val="00780D5C"/>
    <w:pPr>
      <w:spacing w:before="160"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780D5C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nomarg">
    <w:name w:val="justify_nomarg"/>
    <w:basedOn w:val="a"/>
    <w:rsid w:val="00780D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780D5C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780D5C"/>
    <w:p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nomarg">
    <w:name w:val="a0-justify_nomarg"/>
    <w:basedOn w:val="a"/>
    <w:rsid w:val="00780D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strochnikp">
    <w:name w:val="podstrochnik_p"/>
    <w:basedOn w:val="a"/>
    <w:rsid w:val="00780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odstrochnik">
    <w:name w:val="podstrochnik"/>
    <w:basedOn w:val="a0"/>
    <w:rsid w:val="00780D5C"/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D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roda@vitebsk.by" TargetMode="External"/><Relationship Id="rId5" Type="http://schemas.openxmlformats.org/officeDocument/2006/relationships/hyperlink" Target="mailto:_drev@vitebsk.by" TargetMode="External"/><Relationship Id="rId4" Type="http://schemas.openxmlformats.org/officeDocument/2006/relationships/hyperlink" Target="mailto:drev@vitebs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2</cp:revision>
  <cp:lastPrinted>2019-06-11T12:02:00Z</cp:lastPrinted>
  <dcterms:created xsi:type="dcterms:W3CDTF">2019-06-11T12:24:00Z</dcterms:created>
  <dcterms:modified xsi:type="dcterms:W3CDTF">2019-06-11T12:24:00Z</dcterms:modified>
</cp:coreProperties>
</file>